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451F" w14:textId="1770A105" w:rsidR="00A9000E" w:rsidRPr="0093404C" w:rsidRDefault="00870459" w:rsidP="0093404C">
      <w:pPr>
        <w:ind w:firstLineChars="600" w:firstLine="1320"/>
        <w:rPr>
          <w:rFonts w:asciiTheme="minorEastAsia" w:hAnsiTheme="minorEastAsia"/>
          <w:sz w:val="22"/>
        </w:rPr>
      </w:pPr>
      <w:r w:rsidRPr="0093404C">
        <w:rPr>
          <w:rFonts w:asciiTheme="minorEastAsia" w:hAnsiTheme="minorEastAsia" w:hint="eastAsia"/>
          <w:sz w:val="22"/>
        </w:rPr>
        <w:t>公益財団</w:t>
      </w:r>
      <w:r w:rsidR="008F4381" w:rsidRPr="0093404C">
        <w:rPr>
          <w:rFonts w:asciiTheme="minorEastAsia" w:hAnsiTheme="minorEastAsia" w:hint="eastAsia"/>
          <w:sz w:val="22"/>
        </w:rPr>
        <w:t>法人唐津市</w:t>
      </w:r>
      <w:r w:rsidR="00297A82">
        <w:rPr>
          <w:rFonts w:asciiTheme="minorEastAsia" w:hAnsiTheme="minorEastAsia" w:hint="eastAsia"/>
          <w:sz w:val="22"/>
        </w:rPr>
        <w:t>スポーツ</w:t>
      </w:r>
      <w:r w:rsidR="008F4381" w:rsidRPr="0093404C">
        <w:rPr>
          <w:rFonts w:asciiTheme="minorEastAsia" w:hAnsiTheme="minorEastAsia" w:hint="eastAsia"/>
          <w:sz w:val="22"/>
        </w:rPr>
        <w:t>協会共催又は後援に関する</w:t>
      </w:r>
      <w:r w:rsidRPr="0093404C">
        <w:rPr>
          <w:rFonts w:asciiTheme="minorEastAsia" w:hAnsiTheme="minorEastAsia" w:hint="eastAsia"/>
          <w:sz w:val="22"/>
        </w:rPr>
        <w:t>規程</w:t>
      </w:r>
    </w:p>
    <w:p w14:paraId="5321A0BC" w14:textId="77777777" w:rsidR="008F4381" w:rsidRPr="0093404C" w:rsidRDefault="008F4381">
      <w:pPr>
        <w:rPr>
          <w:rFonts w:asciiTheme="minorEastAsia" w:hAnsiTheme="minorEastAsia"/>
          <w:sz w:val="22"/>
        </w:rPr>
      </w:pPr>
    </w:p>
    <w:p w14:paraId="4C204169" w14:textId="77777777" w:rsidR="008F4381" w:rsidRPr="0093404C" w:rsidRDefault="00F63BB8">
      <w:pPr>
        <w:rPr>
          <w:rFonts w:asciiTheme="minorEastAsia" w:hAnsiTheme="minorEastAsia"/>
          <w:sz w:val="22"/>
        </w:rPr>
      </w:pPr>
      <w:r w:rsidRPr="0093404C">
        <w:rPr>
          <w:rFonts w:asciiTheme="minorEastAsia" w:hAnsiTheme="minorEastAsia" w:hint="eastAsia"/>
          <w:sz w:val="22"/>
        </w:rPr>
        <w:t>（目的）</w:t>
      </w:r>
    </w:p>
    <w:p w14:paraId="0C7A2F51" w14:textId="28E5E79A" w:rsidR="00F63BB8" w:rsidRPr="008F267F" w:rsidRDefault="00F63BB8" w:rsidP="008F267F">
      <w:pPr>
        <w:pStyle w:val="a3"/>
        <w:numPr>
          <w:ilvl w:val="0"/>
          <w:numId w:val="1"/>
        </w:numPr>
        <w:ind w:leftChars="0"/>
        <w:rPr>
          <w:rFonts w:asciiTheme="minorEastAsia" w:hAnsiTheme="minorEastAsia"/>
          <w:sz w:val="22"/>
        </w:rPr>
      </w:pPr>
      <w:r w:rsidRPr="0093404C">
        <w:rPr>
          <w:rFonts w:asciiTheme="minorEastAsia" w:hAnsiTheme="minorEastAsia" w:hint="eastAsia"/>
          <w:sz w:val="22"/>
        </w:rPr>
        <w:t xml:space="preserve">　この</w:t>
      </w:r>
      <w:r w:rsidR="00870459" w:rsidRPr="0093404C">
        <w:rPr>
          <w:rFonts w:asciiTheme="minorEastAsia" w:hAnsiTheme="minorEastAsia" w:hint="eastAsia"/>
          <w:sz w:val="22"/>
        </w:rPr>
        <w:t>規程</w:t>
      </w:r>
      <w:r w:rsidR="007F53EA">
        <w:rPr>
          <w:rFonts w:asciiTheme="minorEastAsia" w:hAnsiTheme="minorEastAsia" w:hint="eastAsia"/>
          <w:sz w:val="22"/>
        </w:rPr>
        <w:t>は、各種団体等</w:t>
      </w:r>
      <w:r w:rsidR="008F267F">
        <w:rPr>
          <w:rFonts w:asciiTheme="minorEastAsia" w:hAnsiTheme="minorEastAsia" w:hint="eastAsia"/>
          <w:sz w:val="22"/>
        </w:rPr>
        <w:t>が</w:t>
      </w:r>
      <w:r w:rsidR="007F53EA">
        <w:rPr>
          <w:rFonts w:asciiTheme="minorEastAsia" w:hAnsiTheme="minorEastAsia" w:hint="eastAsia"/>
          <w:sz w:val="22"/>
        </w:rPr>
        <w:t>行う行事又は催物（以下「行事等」という。）に対し、</w:t>
      </w:r>
      <w:r w:rsidR="00870459" w:rsidRPr="008F267F">
        <w:rPr>
          <w:rFonts w:asciiTheme="minorEastAsia" w:hAnsiTheme="minorEastAsia" w:hint="eastAsia"/>
          <w:sz w:val="22"/>
        </w:rPr>
        <w:t>公益財団</w:t>
      </w:r>
      <w:r w:rsidRPr="008F267F">
        <w:rPr>
          <w:rFonts w:asciiTheme="minorEastAsia" w:hAnsiTheme="minorEastAsia" w:hint="eastAsia"/>
          <w:sz w:val="22"/>
        </w:rPr>
        <w:t>法人</w:t>
      </w:r>
      <w:r w:rsidR="007F53EA" w:rsidRPr="008F267F">
        <w:rPr>
          <w:rFonts w:asciiTheme="minorEastAsia" w:hAnsiTheme="minorEastAsia" w:hint="eastAsia"/>
          <w:sz w:val="22"/>
        </w:rPr>
        <w:t>唐津市</w:t>
      </w:r>
      <w:r w:rsidR="00297A82">
        <w:rPr>
          <w:rFonts w:asciiTheme="minorEastAsia" w:hAnsiTheme="minorEastAsia" w:hint="eastAsia"/>
          <w:sz w:val="22"/>
        </w:rPr>
        <w:t>スポーツ</w:t>
      </w:r>
      <w:r w:rsidR="007F53EA" w:rsidRPr="008F267F">
        <w:rPr>
          <w:rFonts w:asciiTheme="minorEastAsia" w:hAnsiTheme="minorEastAsia" w:hint="eastAsia"/>
          <w:sz w:val="22"/>
        </w:rPr>
        <w:t>協会（以下「本</w:t>
      </w:r>
      <w:r w:rsidRPr="008F267F">
        <w:rPr>
          <w:rFonts w:asciiTheme="minorEastAsia" w:hAnsiTheme="minorEastAsia" w:hint="eastAsia"/>
          <w:sz w:val="22"/>
        </w:rPr>
        <w:t>協会」という。）が共催又は後援することにより、</w:t>
      </w:r>
      <w:r w:rsidR="007F53EA" w:rsidRPr="008F267F">
        <w:rPr>
          <w:rFonts w:asciiTheme="minorEastAsia" w:hAnsiTheme="minorEastAsia" w:hint="eastAsia"/>
          <w:sz w:val="22"/>
        </w:rPr>
        <w:t>唐津市におけるスポーツの振興発展</w:t>
      </w:r>
      <w:r w:rsidR="00AC10DD" w:rsidRPr="008F267F">
        <w:rPr>
          <w:rFonts w:asciiTheme="minorEastAsia" w:hAnsiTheme="minorEastAsia" w:hint="eastAsia"/>
          <w:sz w:val="22"/>
        </w:rPr>
        <w:t>に資することを</w:t>
      </w:r>
      <w:r w:rsidRPr="008F267F">
        <w:rPr>
          <w:rFonts w:asciiTheme="minorEastAsia" w:hAnsiTheme="minorEastAsia" w:hint="eastAsia"/>
          <w:sz w:val="22"/>
        </w:rPr>
        <w:t>目的とする。</w:t>
      </w:r>
    </w:p>
    <w:p w14:paraId="4675E58E" w14:textId="77777777" w:rsidR="00F63BB8" w:rsidRPr="0093404C" w:rsidRDefault="00F63BB8" w:rsidP="00F63BB8">
      <w:pPr>
        <w:rPr>
          <w:rFonts w:asciiTheme="minorEastAsia" w:hAnsiTheme="minorEastAsia"/>
          <w:sz w:val="22"/>
        </w:rPr>
      </w:pPr>
      <w:r w:rsidRPr="0093404C">
        <w:rPr>
          <w:rFonts w:asciiTheme="minorEastAsia" w:hAnsiTheme="minorEastAsia" w:hint="eastAsia"/>
          <w:sz w:val="22"/>
        </w:rPr>
        <w:t>（用語の定義）</w:t>
      </w:r>
    </w:p>
    <w:p w14:paraId="33F45C17" w14:textId="77777777" w:rsidR="00F63BB8" w:rsidRPr="00AC10DD" w:rsidRDefault="0067521A" w:rsidP="00AC10DD">
      <w:pPr>
        <w:pStyle w:val="a3"/>
        <w:numPr>
          <w:ilvl w:val="0"/>
          <w:numId w:val="1"/>
        </w:numPr>
        <w:ind w:leftChars="0"/>
        <w:rPr>
          <w:rFonts w:asciiTheme="minorEastAsia" w:hAnsiTheme="minorEastAsia"/>
          <w:sz w:val="22"/>
        </w:rPr>
      </w:pPr>
      <w:r w:rsidRPr="0093404C">
        <w:rPr>
          <w:rFonts w:asciiTheme="minorEastAsia" w:hAnsiTheme="minorEastAsia" w:hint="eastAsia"/>
          <w:sz w:val="22"/>
        </w:rPr>
        <w:t xml:space="preserve">　</w:t>
      </w:r>
      <w:r w:rsidR="00F63BB8" w:rsidRPr="0093404C">
        <w:rPr>
          <w:rFonts w:asciiTheme="minorEastAsia" w:hAnsiTheme="minorEastAsia" w:hint="eastAsia"/>
          <w:sz w:val="22"/>
        </w:rPr>
        <w:t>この</w:t>
      </w:r>
      <w:r w:rsidR="00870459" w:rsidRPr="0093404C">
        <w:rPr>
          <w:rFonts w:asciiTheme="minorEastAsia" w:hAnsiTheme="minorEastAsia" w:hint="eastAsia"/>
          <w:sz w:val="22"/>
        </w:rPr>
        <w:t>規程</w:t>
      </w:r>
      <w:r w:rsidR="00F63BB8" w:rsidRPr="0093404C">
        <w:rPr>
          <w:rFonts w:asciiTheme="minorEastAsia" w:hAnsiTheme="minorEastAsia" w:hint="eastAsia"/>
          <w:sz w:val="22"/>
        </w:rPr>
        <w:t>において、次の各号に</w:t>
      </w:r>
      <w:r w:rsidR="00552501" w:rsidRPr="0093404C">
        <w:rPr>
          <w:rFonts w:asciiTheme="minorEastAsia" w:hAnsiTheme="minorEastAsia" w:hint="eastAsia"/>
          <w:sz w:val="22"/>
        </w:rPr>
        <w:t>掲げる</w:t>
      </w:r>
      <w:r w:rsidR="00F63BB8" w:rsidRPr="0093404C">
        <w:rPr>
          <w:rFonts w:asciiTheme="minorEastAsia" w:hAnsiTheme="minorEastAsia" w:hint="eastAsia"/>
          <w:sz w:val="22"/>
        </w:rPr>
        <w:t>用語の意義は、それぞれ該当各号に定めるところに</w:t>
      </w:r>
      <w:r w:rsidR="00F63BB8" w:rsidRPr="00AC10DD">
        <w:rPr>
          <w:rFonts w:asciiTheme="minorEastAsia" w:hAnsiTheme="minorEastAsia" w:hint="eastAsia"/>
          <w:sz w:val="22"/>
        </w:rPr>
        <w:t>よる。</w:t>
      </w:r>
    </w:p>
    <w:p w14:paraId="407DC096" w14:textId="798B15B2" w:rsidR="00F63BB8" w:rsidRPr="00AC10DD" w:rsidRDefault="00AC10DD" w:rsidP="00AC10DD">
      <w:pPr>
        <w:ind w:leftChars="100" w:left="540" w:hangingChars="150" w:hanging="330"/>
        <w:rPr>
          <w:rFonts w:asciiTheme="minorEastAsia" w:hAnsiTheme="minorEastAsia"/>
          <w:sz w:val="22"/>
        </w:rPr>
      </w:pPr>
      <w:r>
        <w:rPr>
          <w:rFonts w:asciiTheme="minorEastAsia" w:hAnsiTheme="minorEastAsia" w:hint="eastAsia"/>
          <w:sz w:val="22"/>
        </w:rPr>
        <w:t>(1)　共催　行事等の趣旨に賛同し、スポーツの振興の</w:t>
      </w:r>
      <w:r w:rsidR="00F63BB8" w:rsidRPr="00AC10DD">
        <w:rPr>
          <w:rFonts w:asciiTheme="minorEastAsia" w:hAnsiTheme="minorEastAsia" w:hint="eastAsia"/>
          <w:sz w:val="22"/>
        </w:rPr>
        <w:t>見地から奨励の意を表して名義の使用を承認する</w:t>
      </w:r>
      <w:r>
        <w:rPr>
          <w:rFonts w:asciiTheme="minorEastAsia" w:hAnsiTheme="minorEastAsia" w:hint="eastAsia"/>
          <w:sz w:val="22"/>
        </w:rPr>
        <w:t>とともに、次のいずれかを行う</w:t>
      </w:r>
      <w:r w:rsidR="00647F6A" w:rsidRPr="00AC10DD">
        <w:rPr>
          <w:rFonts w:asciiTheme="minorEastAsia" w:hAnsiTheme="minorEastAsia" w:hint="eastAsia"/>
          <w:sz w:val="22"/>
        </w:rPr>
        <w:t>ことをいう。</w:t>
      </w:r>
    </w:p>
    <w:p w14:paraId="3352195A" w14:textId="77777777" w:rsidR="00647F6A" w:rsidRPr="00D86C7E" w:rsidRDefault="00647F6A" w:rsidP="00D86C7E">
      <w:pPr>
        <w:ind w:firstLineChars="300" w:firstLine="660"/>
        <w:rPr>
          <w:rFonts w:asciiTheme="minorEastAsia" w:hAnsiTheme="minorEastAsia"/>
          <w:sz w:val="22"/>
        </w:rPr>
      </w:pPr>
      <w:r w:rsidRPr="00D86C7E">
        <w:rPr>
          <w:rFonts w:asciiTheme="minorEastAsia" w:hAnsiTheme="minorEastAsia" w:hint="eastAsia"/>
          <w:sz w:val="22"/>
        </w:rPr>
        <w:t>ア　企画</w:t>
      </w:r>
      <w:r w:rsidR="0067521A" w:rsidRPr="00D86C7E">
        <w:rPr>
          <w:rFonts w:asciiTheme="minorEastAsia" w:hAnsiTheme="minorEastAsia" w:hint="eastAsia"/>
          <w:sz w:val="22"/>
        </w:rPr>
        <w:t>立案及び運営を行う、又は企画立案及び運営に参画すること。</w:t>
      </w:r>
    </w:p>
    <w:p w14:paraId="6FA369E2" w14:textId="77777777" w:rsidR="0067521A" w:rsidRPr="00D86C7E" w:rsidRDefault="0067521A" w:rsidP="00D86C7E">
      <w:pPr>
        <w:ind w:firstLineChars="300" w:firstLine="660"/>
        <w:rPr>
          <w:rFonts w:asciiTheme="minorEastAsia" w:hAnsiTheme="minorEastAsia"/>
          <w:sz w:val="22"/>
        </w:rPr>
      </w:pPr>
      <w:r w:rsidRPr="00D86C7E">
        <w:rPr>
          <w:rFonts w:asciiTheme="minorEastAsia" w:hAnsiTheme="minorEastAsia" w:hint="eastAsia"/>
          <w:sz w:val="22"/>
        </w:rPr>
        <w:t>イ　当該行事等</w:t>
      </w:r>
      <w:r w:rsidR="00552501" w:rsidRPr="00D86C7E">
        <w:rPr>
          <w:rFonts w:asciiTheme="minorEastAsia" w:hAnsiTheme="minorEastAsia" w:hint="eastAsia"/>
          <w:sz w:val="22"/>
        </w:rPr>
        <w:t>に</w:t>
      </w:r>
      <w:r w:rsidR="00AC10DD" w:rsidRPr="00D86C7E">
        <w:rPr>
          <w:rFonts w:asciiTheme="minorEastAsia" w:hAnsiTheme="minorEastAsia" w:hint="eastAsia"/>
          <w:sz w:val="22"/>
        </w:rPr>
        <w:t>本</w:t>
      </w:r>
      <w:r w:rsidRPr="00D86C7E">
        <w:rPr>
          <w:rFonts w:asciiTheme="minorEastAsia" w:hAnsiTheme="minorEastAsia" w:hint="eastAsia"/>
          <w:sz w:val="22"/>
        </w:rPr>
        <w:t>協会の</w:t>
      </w:r>
      <w:r w:rsidR="00AC10DD" w:rsidRPr="00D86C7E">
        <w:rPr>
          <w:rFonts w:asciiTheme="minorEastAsia" w:hAnsiTheme="minorEastAsia" w:hint="eastAsia"/>
          <w:sz w:val="22"/>
        </w:rPr>
        <w:t>役員又は職員を配置若しくは</w:t>
      </w:r>
      <w:r w:rsidRPr="00D86C7E">
        <w:rPr>
          <w:rFonts w:asciiTheme="minorEastAsia" w:hAnsiTheme="minorEastAsia" w:hint="eastAsia"/>
          <w:sz w:val="22"/>
        </w:rPr>
        <w:t>参加させること。</w:t>
      </w:r>
    </w:p>
    <w:p w14:paraId="6B21FB49" w14:textId="77777777" w:rsidR="0067521A" w:rsidRPr="00D86C7E" w:rsidRDefault="0067521A" w:rsidP="00D86C7E">
      <w:pPr>
        <w:ind w:firstLineChars="300" w:firstLine="660"/>
        <w:rPr>
          <w:rFonts w:asciiTheme="minorEastAsia" w:hAnsiTheme="minorEastAsia"/>
          <w:sz w:val="22"/>
        </w:rPr>
      </w:pPr>
      <w:r w:rsidRPr="00D86C7E">
        <w:rPr>
          <w:rFonts w:asciiTheme="minorEastAsia" w:hAnsiTheme="minorEastAsia" w:hint="eastAsia"/>
          <w:sz w:val="22"/>
        </w:rPr>
        <w:t>ウ　当該行事等に運営費を支出すること。</w:t>
      </w:r>
    </w:p>
    <w:p w14:paraId="11B206D9" w14:textId="77777777" w:rsidR="00AC10DD" w:rsidRPr="00D86C7E" w:rsidRDefault="00AC10DD" w:rsidP="00D86C7E">
      <w:pPr>
        <w:ind w:firstLineChars="300" w:firstLine="660"/>
        <w:rPr>
          <w:rFonts w:asciiTheme="minorEastAsia" w:hAnsiTheme="minorEastAsia"/>
          <w:sz w:val="22"/>
        </w:rPr>
      </w:pPr>
      <w:r w:rsidRPr="00D86C7E">
        <w:rPr>
          <w:rFonts w:asciiTheme="minorEastAsia" w:hAnsiTheme="minorEastAsia" w:hint="eastAsia"/>
          <w:sz w:val="22"/>
        </w:rPr>
        <w:t>エ　その他当該行事等実施のための便宜を供与すること。</w:t>
      </w:r>
    </w:p>
    <w:p w14:paraId="75BD78E3" w14:textId="77777777" w:rsidR="0067521A" w:rsidRPr="00AC10DD" w:rsidRDefault="00AC10DD" w:rsidP="00FD7D2A">
      <w:pPr>
        <w:ind w:leftChars="100" w:left="540" w:hangingChars="150" w:hanging="330"/>
        <w:rPr>
          <w:rFonts w:asciiTheme="minorEastAsia" w:hAnsiTheme="minorEastAsia"/>
          <w:sz w:val="22"/>
        </w:rPr>
      </w:pPr>
      <w:r>
        <w:rPr>
          <w:rFonts w:asciiTheme="minorEastAsia" w:hAnsiTheme="minorEastAsia" w:hint="eastAsia"/>
          <w:sz w:val="22"/>
        </w:rPr>
        <w:t>(2)　後援　行事等の趣旨に賛同し、</w:t>
      </w:r>
      <w:r w:rsidR="00F2769A">
        <w:rPr>
          <w:rFonts w:asciiTheme="minorEastAsia" w:hAnsiTheme="minorEastAsia" w:hint="eastAsia"/>
          <w:sz w:val="22"/>
        </w:rPr>
        <w:t>奨励の意を表して名義の使用を承認するとともに、必要と認める</w:t>
      </w:r>
      <w:r w:rsidR="00FD7D2A">
        <w:rPr>
          <w:rFonts w:asciiTheme="minorEastAsia" w:hAnsiTheme="minorEastAsia" w:hint="eastAsia"/>
          <w:sz w:val="22"/>
        </w:rPr>
        <w:t>その他の</w:t>
      </w:r>
      <w:r w:rsidR="0067521A" w:rsidRPr="00AC10DD">
        <w:rPr>
          <w:rFonts w:asciiTheme="minorEastAsia" w:hAnsiTheme="minorEastAsia" w:hint="eastAsia"/>
          <w:sz w:val="22"/>
        </w:rPr>
        <w:t>支援</w:t>
      </w:r>
      <w:r w:rsidR="00FD7D2A">
        <w:rPr>
          <w:rFonts w:asciiTheme="minorEastAsia" w:hAnsiTheme="minorEastAsia" w:hint="eastAsia"/>
          <w:sz w:val="22"/>
        </w:rPr>
        <w:t>を行う</w:t>
      </w:r>
      <w:r w:rsidR="0067521A" w:rsidRPr="00AC10DD">
        <w:rPr>
          <w:rFonts w:asciiTheme="minorEastAsia" w:hAnsiTheme="minorEastAsia" w:hint="eastAsia"/>
          <w:sz w:val="22"/>
        </w:rPr>
        <w:t>ことをいう。</w:t>
      </w:r>
    </w:p>
    <w:p w14:paraId="00D3964D" w14:textId="77777777" w:rsidR="0067521A" w:rsidRPr="0093404C" w:rsidRDefault="0067521A" w:rsidP="0067521A">
      <w:pPr>
        <w:rPr>
          <w:rFonts w:asciiTheme="minorEastAsia" w:hAnsiTheme="minorEastAsia"/>
          <w:sz w:val="22"/>
        </w:rPr>
      </w:pPr>
      <w:r w:rsidRPr="0093404C">
        <w:rPr>
          <w:rFonts w:asciiTheme="minorEastAsia" w:hAnsiTheme="minorEastAsia" w:hint="eastAsia"/>
          <w:sz w:val="22"/>
        </w:rPr>
        <w:t>（共催又は後援の名義）</w:t>
      </w:r>
    </w:p>
    <w:p w14:paraId="5039C8EF" w14:textId="5183321D" w:rsidR="0067521A" w:rsidRPr="0093404C" w:rsidRDefault="0067521A" w:rsidP="00FD7D2A">
      <w:pPr>
        <w:ind w:left="220" w:hangingChars="100" w:hanging="220"/>
        <w:rPr>
          <w:rFonts w:asciiTheme="minorEastAsia" w:hAnsiTheme="minorEastAsia"/>
          <w:sz w:val="22"/>
        </w:rPr>
      </w:pPr>
      <w:r w:rsidRPr="0093404C">
        <w:rPr>
          <w:rFonts w:asciiTheme="minorEastAsia" w:hAnsiTheme="minorEastAsia" w:hint="eastAsia"/>
          <w:sz w:val="22"/>
        </w:rPr>
        <w:t>第３</w:t>
      </w:r>
      <w:r w:rsidR="00061C81">
        <w:rPr>
          <w:rFonts w:asciiTheme="minorEastAsia" w:hAnsiTheme="minorEastAsia" w:hint="eastAsia"/>
          <w:sz w:val="22"/>
        </w:rPr>
        <w:t>条</w:t>
      </w:r>
      <w:r w:rsidRPr="0093404C">
        <w:rPr>
          <w:rFonts w:asciiTheme="minorEastAsia" w:hAnsiTheme="minorEastAsia" w:hint="eastAsia"/>
          <w:sz w:val="22"/>
        </w:rPr>
        <w:t xml:space="preserve">　共催又は後援について使用を承認する名義は</w:t>
      </w:r>
      <w:r w:rsidR="00F2769A">
        <w:rPr>
          <w:rFonts w:asciiTheme="minorEastAsia" w:hAnsiTheme="minorEastAsia" w:hint="eastAsia"/>
          <w:sz w:val="22"/>
        </w:rPr>
        <w:t>、</w:t>
      </w:r>
      <w:r w:rsidRPr="0093404C">
        <w:rPr>
          <w:rFonts w:asciiTheme="minorEastAsia" w:hAnsiTheme="minorEastAsia" w:hint="eastAsia"/>
          <w:sz w:val="22"/>
        </w:rPr>
        <w:t>「</w:t>
      </w:r>
      <w:r w:rsidR="00870459" w:rsidRPr="0093404C">
        <w:rPr>
          <w:rFonts w:asciiTheme="minorEastAsia" w:hAnsiTheme="minorEastAsia" w:hint="eastAsia"/>
          <w:sz w:val="22"/>
        </w:rPr>
        <w:t>公益財団</w:t>
      </w:r>
      <w:r w:rsidRPr="0093404C">
        <w:rPr>
          <w:rFonts w:asciiTheme="minorEastAsia" w:hAnsiTheme="minorEastAsia" w:hint="eastAsia"/>
          <w:sz w:val="22"/>
        </w:rPr>
        <w:t>法人唐津市</w:t>
      </w:r>
      <w:r w:rsidR="00297A82">
        <w:rPr>
          <w:rFonts w:asciiTheme="minorEastAsia" w:hAnsiTheme="minorEastAsia" w:hint="eastAsia"/>
          <w:sz w:val="22"/>
        </w:rPr>
        <w:t>スポーツ</w:t>
      </w:r>
      <w:r w:rsidRPr="0093404C">
        <w:rPr>
          <w:rFonts w:asciiTheme="minorEastAsia" w:hAnsiTheme="minorEastAsia" w:hint="eastAsia"/>
          <w:sz w:val="22"/>
        </w:rPr>
        <w:t>協会」とする。</w:t>
      </w:r>
    </w:p>
    <w:p w14:paraId="53DE652C" w14:textId="77777777" w:rsidR="0067521A" w:rsidRPr="0093404C" w:rsidRDefault="0067521A" w:rsidP="0067521A">
      <w:pPr>
        <w:rPr>
          <w:rFonts w:asciiTheme="minorEastAsia" w:hAnsiTheme="minorEastAsia"/>
          <w:sz w:val="22"/>
        </w:rPr>
      </w:pPr>
      <w:r w:rsidRPr="0093404C">
        <w:rPr>
          <w:rFonts w:asciiTheme="minorEastAsia" w:hAnsiTheme="minorEastAsia" w:hint="eastAsia"/>
          <w:sz w:val="22"/>
        </w:rPr>
        <w:t>（共催又は後援の対象団体）</w:t>
      </w:r>
    </w:p>
    <w:p w14:paraId="15DC20F4" w14:textId="77777777" w:rsidR="0067521A" w:rsidRPr="0093404C" w:rsidRDefault="0067521A" w:rsidP="0067521A">
      <w:pPr>
        <w:ind w:left="220" w:hangingChars="100" w:hanging="220"/>
        <w:rPr>
          <w:rFonts w:asciiTheme="minorEastAsia" w:hAnsiTheme="minorEastAsia"/>
          <w:sz w:val="22"/>
        </w:rPr>
      </w:pPr>
      <w:r w:rsidRPr="0093404C">
        <w:rPr>
          <w:rFonts w:asciiTheme="minorEastAsia" w:hAnsiTheme="minorEastAsia" w:hint="eastAsia"/>
          <w:sz w:val="22"/>
        </w:rPr>
        <w:t>第４</w:t>
      </w:r>
      <w:r w:rsidR="00061C81">
        <w:rPr>
          <w:rFonts w:asciiTheme="minorEastAsia" w:hAnsiTheme="minorEastAsia" w:hint="eastAsia"/>
          <w:sz w:val="22"/>
        </w:rPr>
        <w:t>条</w:t>
      </w:r>
      <w:r w:rsidRPr="0093404C">
        <w:rPr>
          <w:rFonts w:asciiTheme="minorEastAsia" w:hAnsiTheme="minorEastAsia" w:hint="eastAsia"/>
          <w:sz w:val="22"/>
        </w:rPr>
        <w:t xml:space="preserve">　共催又は後援を申請することのできる行事等の主催者は、次の各号のいずれかに該当するものでなければならない。</w:t>
      </w:r>
    </w:p>
    <w:p w14:paraId="38E8ED8F" w14:textId="77777777" w:rsidR="0067521A" w:rsidRPr="00FD7D2A" w:rsidRDefault="00FD7D2A" w:rsidP="00D86C7E">
      <w:pPr>
        <w:ind w:firstLineChars="100" w:firstLine="220"/>
        <w:rPr>
          <w:rFonts w:asciiTheme="minorEastAsia" w:hAnsiTheme="minorEastAsia"/>
          <w:sz w:val="22"/>
        </w:rPr>
      </w:pPr>
      <w:r>
        <w:rPr>
          <w:rFonts w:asciiTheme="minorEastAsia" w:hAnsiTheme="minorEastAsia" w:hint="eastAsia"/>
          <w:sz w:val="22"/>
        </w:rPr>
        <w:t xml:space="preserve">(1)　</w:t>
      </w:r>
      <w:r w:rsidR="0067521A" w:rsidRPr="00FD7D2A">
        <w:rPr>
          <w:rFonts w:asciiTheme="minorEastAsia" w:hAnsiTheme="minorEastAsia" w:hint="eastAsia"/>
          <w:sz w:val="22"/>
        </w:rPr>
        <w:t>国、地方公共団体及びその共催又は後援する団体</w:t>
      </w:r>
    </w:p>
    <w:p w14:paraId="5AEE5446" w14:textId="2B057A45" w:rsidR="0067521A" w:rsidRPr="00FD7D2A" w:rsidRDefault="00FD7D2A" w:rsidP="00D86C7E">
      <w:pPr>
        <w:ind w:firstLineChars="100" w:firstLine="220"/>
        <w:rPr>
          <w:rFonts w:asciiTheme="minorEastAsia" w:hAnsiTheme="minorEastAsia"/>
          <w:sz w:val="22"/>
        </w:rPr>
      </w:pPr>
      <w:r>
        <w:rPr>
          <w:rFonts w:asciiTheme="minorEastAsia" w:hAnsiTheme="minorEastAsia" w:hint="eastAsia"/>
          <w:sz w:val="22"/>
        </w:rPr>
        <w:t>(2)</w:t>
      </w:r>
      <w:r w:rsidR="0067521A" w:rsidRPr="00FD7D2A">
        <w:rPr>
          <w:rFonts w:asciiTheme="minorEastAsia" w:hAnsiTheme="minorEastAsia" w:hint="eastAsia"/>
          <w:sz w:val="22"/>
        </w:rPr>
        <w:t xml:space="preserve">　唐津市の</w:t>
      </w:r>
      <w:r w:rsidR="00F2769A">
        <w:rPr>
          <w:rFonts w:asciiTheme="minorEastAsia" w:hAnsiTheme="minorEastAsia" w:hint="eastAsia"/>
          <w:sz w:val="22"/>
        </w:rPr>
        <w:t>スポーツの振興発展に</w:t>
      </w:r>
      <w:r w:rsidR="0067521A" w:rsidRPr="00FD7D2A">
        <w:rPr>
          <w:rFonts w:asciiTheme="minorEastAsia" w:hAnsiTheme="minorEastAsia" w:hint="eastAsia"/>
          <w:sz w:val="22"/>
        </w:rPr>
        <w:t>寄与する団体</w:t>
      </w:r>
    </w:p>
    <w:p w14:paraId="0423ECA8" w14:textId="77777777" w:rsidR="0067521A" w:rsidRPr="00FD7D2A" w:rsidRDefault="00FD7D2A" w:rsidP="00D86C7E">
      <w:pPr>
        <w:ind w:firstLineChars="100" w:firstLine="220"/>
        <w:rPr>
          <w:rFonts w:asciiTheme="minorEastAsia" w:hAnsiTheme="minorEastAsia"/>
          <w:sz w:val="22"/>
        </w:rPr>
      </w:pPr>
      <w:r>
        <w:rPr>
          <w:rFonts w:asciiTheme="minorEastAsia" w:hAnsiTheme="minorEastAsia" w:hint="eastAsia"/>
          <w:sz w:val="22"/>
        </w:rPr>
        <w:t>(3)</w:t>
      </w:r>
      <w:r w:rsidR="0067521A" w:rsidRPr="00FD7D2A">
        <w:rPr>
          <w:rFonts w:asciiTheme="minorEastAsia" w:hAnsiTheme="minorEastAsia" w:hint="eastAsia"/>
          <w:sz w:val="22"/>
        </w:rPr>
        <w:t xml:space="preserve">　</w:t>
      </w:r>
      <w:r w:rsidR="00552501" w:rsidRPr="00FD7D2A">
        <w:rPr>
          <w:rFonts w:asciiTheme="minorEastAsia" w:hAnsiTheme="minorEastAsia" w:hint="eastAsia"/>
          <w:sz w:val="22"/>
        </w:rPr>
        <w:t>公益</w:t>
      </w:r>
      <w:r w:rsidR="0067521A" w:rsidRPr="00FD7D2A">
        <w:rPr>
          <w:rFonts w:asciiTheme="minorEastAsia" w:hAnsiTheme="minorEastAsia" w:hint="eastAsia"/>
          <w:sz w:val="22"/>
        </w:rPr>
        <w:t>法人及びこれに準じる公共性の強い団体</w:t>
      </w:r>
    </w:p>
    <w:p w14:paraId="713A99BB" w14:textId="77777777" w:rsidR="0067521A" w:rsidRPr="00FD7D2A" w:rsidRDefault="00FD7D2A" w:rsidP="00D86C7E">
      <w:pPr>
        <w:ind w:firstLineChars="100" w:firstLine="220"/>
        <w:rPr>
          <w:rFonts w:asciiTheme="minorEastAsia" w:hAnsiTheme="minorEastAsia"/>
          <w:sz w:val="22"/>
        </w:rPr>
      </w:pPr>
      <w:r>
        <w:rPr>
          <w:rFonts w:asciiTheme="minorEastAsia" w:hAnsiTheme="minorEastAsia" w:hint="eastAsia"/>
          <w:sz w:val="22"/>
        </w:rPr>
        <w:t>(4)　次に</w:t>
      </w:r>
      <w:r w:rsidR="00552501" w:rsidRPr="00FD7D2A">
        <w:rPr>
          <w:rFonts w:asciiTheme="minorEastAsia" w:hAnsiTheme="minorEastAsia" w:hint="eastAsia"/>
          <w:sz w:val="22"/>
        </w:rPr>
        <w:t>掲げる</w:t>
      </w:r>
      <w:r w:rsidR="0067521A" w:rsidRPr="00FD7D2A">
        <w:rPr>
          <w:rFonts w:asciiTheme="minorEastAsia" w:hAnsiTheme="minorEastAsia" w:hint="eastAsia"/>
          <w:sz w:val="22"/>
        </w:rPr>
        <w:t>要件をいずれも満たす団体</w:t>
      </w:r>
    </w:p>
    <w:p w14:paraId="70289DAE" w14:textId="77777777" w:rsidR="0067521A" w:rsidRPr="00D86C7E" w:rsidRDefault="00D559F2" w:rsidP="00D86C7E">
      <w:pPr>
        <w:ind w:firstLineChars="300" w:firstLine="660"/>
        <w:rPr>
          <w:rFonts w:asciiTheme="minorEastAsia" w:hAnsiTheme="minorEastAsia"/>
          <w:sz w:val="22"/>
        </w:rPr>
      </w:pPr>
      <w:r w:rsidRPr="00D86C7E">
        <w:rPr>
          <w:rFonts w:asciiTheme="minorEastAsia" w:hAnsiTheme="minorEastAsia" w:hint="eastAsia"/>
          <w:sz w:val="22"/>
        </w:rPr>
        <w:t>ア　主催者の存在及び所在地が明確であること。</w:t>
      </w:r>
    </w:p>
    <w:p w14:paraId="61361B10" w14:textId="77777777" w:rsidR="00D559F2" w:rsidRPr="00D86C7E" w:rsidRDefault="00BE7EBE" w:rsidP="00D86C7E">
      <w:pPr>
        <w:ind w:firstLineChars="300" w:firstLine="660"/>
        <w:rPr>
          <w:rFonts w:asciiTheme="minorEastAsia" w:hAnsiTheme="minorEastAsia"/>
          <w:sz w:val="22"/>
        </w:rPr>
      </w:pPr>
      <w:r w:rsidRPr="00D86C7E">
        <w:rPr>
          <w:rFonts w:asciiTheme="minorEastAsia" w:hAnsiTheme="minorEastAsia" w:hint="eastAsia"/>
          <w:sz w:val="22"/>
        </w:rPr>
        <w:t>イ　組織、組織運営、財政基盤、役員及び</w:t>
      </w:r>
      <w:r w:rsidR="00D559F2" w:rsidRPr="00D86C7E">
        <w:rPr>
          <w:rFonts w:asciiTheme="minorEastAsia" w:hAnsiTheme="minorEastAsia" w:hint="eastAsia"/>
          <w:sz w:val="22"/>
        </w:rPr>
        <w:t>事業関係者等が明確であること。</w:t>
      </w:r>
    </w:p>
    <w:p w14:paraId="73B92294" w14:textId="77777777" w:rsidR="00D86C7E" w:rsidRPr="00D86C7E" w:rsidRDefault="00C265FA" w:rsidP="00D86C7E">
      <w:pPr>
        <w:ind w:firstLineChars="300" w:firstLine="660"/>
        <w:rPr>
          <w:rFonts w:asciiTheme="minorEastAsia" w:hAnsiTheme="minorEastAsia"/>
          <w:sz w:val="22"/>
        </w:rPr>
      </w:pPr>
      <w:r w:rsidRPr="00D86C7E">
        <w:rPr>
          <w:rFonts w:asciiTheme="minorEastAsia" w:hAnsiTheme="minorEastAsia" w:hint="eastAsia"/>
          <w:sz w:val="22"/>
        </w:rPr>
        <w:t>ウ　堅実な活動実績を有する等、事業遂行の</w:t>
      </w:r>
      <w:r w:rsidR="001E5243">
        <w:rPr>
          <w:rFonts w:asciiTheme="minorEastAsia" w:hAnsiTheme="minorEastAsia" w:hint="eastAsia"/>
          <w:sz w:val="22"/>
        </w:rPr>
        <w:t>意思</w:t>
      </w:r>
      <w:r w:rsidRPr="00D86C7E">
        <w:rPr>
          <w:rFonts w:asciiTheme="minorEastAsia" w:hAnsiTheme="minorEastAsia" w:hint="eastAsia"/>
          <w:sz w:val="22"/>
        </w:rPr>
        <w:t>及び能力が十分にあると認め</w:t>
      </w:r>
    </w:p>
    <w:p w14:paraId="20708BF1" w14:textId="77777777" w:rsidR="00C265FA" w:rsidRPr="00D86C7E" w:rsidRDefault="00C265FA" w:rsidP="00D86C7E">
      <w:pPr>
        <w:ind w:firstLineChars="400" w:firstLine="880"/>
        <w:rPr>
          <w:rFonts w:asciiTheme="minorEastAsia" w:hAnsiTheme="minorEastAsia"/>
          <w:sz w:val="22"/>
        </w:rPr>
      </w:pPr>
      <w:r w:rsidRPr="00D86C7E">
        <w:rPr>
          <w:rFonts w:asciiTheme="minorEastAsia" w:hAnsiTheme="minorEastAsia" w:hint="eastAsia"/>
          <w:sz w:val="22"/>
        </w:rPr>
        <w:t>られること。</w:t>
      </w:r>
    </w:p>
    <w:p w14:paraId="18B55FEA" w14:textId="77777777" w:rsidR="00C265FA" w:rsidRPr="00FD7D2A" w:rsidRDefault="00FD7D2A" w:rsidP="00D86C7E">
      <w:pPr>
        <w:ind w:firstLineChars="100" w:firstLine="220"/>
        <w:rPr>
          <w:rFonts w:asciiTheme="minorEastAsia" w:hAnsiTheme="minorEastAsia"/>
          <w:sz w:val="22"/>
        </w:rPr>
      </w:pPr>
      <w:r>
        <w:rPr>
          <w:rFonts w:asciiTheme="minorEastAsia" w:hAnsiTheme="minorEastAsia" w:hint="eastAsia"/>
          <w:sz w:val="22"/>
        </w:rPr>
        <w:t>(5)</w:t>
      </w:r>
      <w:r w:rsidR="00C265FA" w:rsidRPr="00FD7D2A">
        <w:rPr>
          <w:rFonts w:asciiTheme="minorEastAsia" w:hAnsiTheme="minorEastAsia" w:hint="eastAsia"/>
          <w:sz w:val="22"/>
        </w:rPr>
        <w:t xml:space="preserve">　前各号に</w:t>
      </w:r>
      <w:r w:rsidR="00552501" w:rsidRPr="00FD7D2A">
        <w:rPr>
          <w:rFonts w:asciiTheme="minorEastAsia" w:hAnsiTheme="minorEastAsia" w:hint="eastAsia"/>
          <w:sz w:val="22"/>
        </w:rPr>
        <w:t>掲げる</w:t>
      </w:r>
      <w:r w:rsidR="00F2769A">
        <w:rPr>
          <w:rFonts w:asciiTheme="minorEastAsia" w:hAnsiTheme="minorEastAsia" w:hint="eastAsia"/>
          <w:sz w:val="22"/>
        </w:rPr>
        <w:t>団体のほか、本</w:t>
      </w:r>
      <w:r w:rsidR="00C265FA" w:rsidRPr="00FD7D2A">
        <w:rPr>
          <w:rFonts w:asciiTheme="minorEastAsia" w:hAnsiTheme="minorEastAsia" w:hint="eastAsia"/>
          <w:sz w:val="22"/>
        </w:rPr>
        <w:t>協会が適当と認める団体</w:t>
      </w:r>
    </w:p>
    <w:p w14:paraId="012D52CD" w14:textId="77777777" w:rsidR="00C265FA" w:rsidRPr="0093404C" w:rsidRDefault="00C265FA" w:rsidP="00C265FA">
      <w:pPr>
        <w:rPr>
          <w:rFonts w:asciiTheme="minorEastAsia" w:hAnsiTheme="minorEastAsia"/>
          <w:sz w:val="22"/>
        </w:rPr>
      </w:pPr>
      <w:r w:rsidRPr="0093404C">
        <w:rPr>
          <w:rFonts w:asciiTheme="minorEastAsia" w:hAnsiTheme="minorEastAsia" w:hint="eastAsia"/>
          <w:sz w:val="22"/>
        </w:rPr>
        <w:t>（共催又は後援の基準）</w:t>
      </w:r>
    </w:p>
    <w:p w14:paraId="42CE3E31" w14:textId="3774C57F" w:rsidR="00C265FA" w:rsidRPr="0093404C" w:rsidRDefault="00F2769A" w:rsidP="00C265FA">
      <w:pPr>
        <w:ind w:left="220" w:hangingChars="100" w:hanging="220"/>
        <w:rPr>
          <w:rFonts w:asciiTheme="minorEastAsia" w:hAnsiTheme="minorEastAsia"/>
          <w:sz w:val="22"/>
        </w:rPr>
      </w:pPr>
      <w:r>
        <w:rPr>
          <w:rFonts w:asciiTheme="minorEastAsia" w:hAnsiTheme="minorEastAsia" w:hint="eastAsia"/>
          <w:sz w:val="22"/>
        </w:rPr>
        <w:t>第５条　本</w:t>
      </w:r>
      <w:r w:rsidR="00C265FA" w:rsidRPr="0093404C">
        <w:rPr>
          <w:rFonts w:asciiTheme="minorEastAsia" w:hAnsiTheme="minorEastAsia" w:hint="eastAsia"/>
          <w:sz w:val="22"/>
        </w:rPr>
        <w:t>協会が共催又は後援することができる行事等は、前条各号に</w:t>
      </w:r>
      <w:r w:rsidR="00552501" w:rsidRPr="0093404C">
        <w:rPr>
          <w:rFonts w:asciiTheme="minorEastAsia" w:hAnsiTheme="minorEastAsia" w:hint="eastAsia"/>
          <w:sz w:val="22"/>
        </w:rPr>
        <w:t>掲げる</w:t>
      </w:r>
      <w:r w:rsidR="00C265FA" w:rsidRPr="0093404C">
        <w:rPr>
          <w:rFonts w:asciiTheme="minorEastAsia" w:hAnsiTheme="minorEastAsia" w:hint="eastAsia"/>
          <w:sz w:val="22"/>
        </w:rPr>
        <w:t>団体が行う行事等で、その目的及び内容が</w:t>
      </w:r>
      <w:r>
        <w:rPr>
          <w:rFonts w:asciiTheme="minorEastAsia" w:hAnsiTheme="minorEastAsia" w:hint="eastAsia"/>
          <w:sz w:val="22"/>
        </w:rPr>
        <w:t>唐津市のスポーツの</w:t>
      </w:r>
      <w:r w:rsidR="00BE7EBE">
        <w:rPr>
          <w:rFonts w:asciiTheme="minorEastAsia" w:hAnsiTheme="minorEastAsia" w:hint="eastAsia"/>
          <w:sz w:val="22"/>
        </w:rPr>
        <w:t>振興発展</w:t>
      </w:r>
      <w:r w:rsidR="00C265FA" w:rsidRPr="0093404C">
        <w:rPr>
          <w:rFonts w:asciiTheme="minorEastAsia" w:hAnsiTheme="minorEastAsia" w:hint="eastAsia"/>
          <w:sz w:val="22"/>
        </w:rPr>
        <w:t xml:space="preserve">に寄与するもので、次の要件をいずれも満たしているものでなければならない。　</w:t>
      </w:r>
    </w:p>
    <w:p w14:paraId="7D34AEB9" w14:textId="77777777" w:rsidR="00C265FA" w:rsidRPr="00FD7D2A" w:rsidRDefault="00FD7D2A" w:rsidP="00D86C7E">
      <w:pPr>
        <w:ind w:firstLineChars="100" w:firstLine="220"/>
        <w:rPr>
          <w:rFonts w:asciiTheme="minorEastAsia" w:hAnsiTheme="minorEastAsia"/>
          <w:sz w:val="22"/>
        </w:rPr>
      </w:pPr>
      <w:r>
        <w:rPr>
          <w:rFonts w:asciiTheme="minorEastAsia" w:hAnsiTheme="minorEastAsia" w:hint="eastAsia"/>
          <w:kern w:val="0"/>
          <w:sz w:val="22"/>
        </w:rPr>
        <w:t xml:space="preserve">(1)　</w:t>
      </w:r>
      <w:r w:rsidR="00C265FA" w:rsidRPr="00FD7D2A">
        <w:rPr>
          <w:rFonts w:asciiTheme="minorEastAsia" w:hAnsiTheme="minorEastAsia" w:hint="eastAsia"/>
          <w:sz w:val="22"/>
        </w:rPr>
        <w:t>事業計画が明確で実施の確実性が十分に認められるもの</w:t>
      </w:r>
      <w:r w:rsidR="00884136">
        <w:rPr>
          <w:rFonts w:asciiTheme="minorEastAsia" w:hAnsiTheme="minorEastAsia" w:hint="eastAsia"/>
          <w:sz w:val="22"/>
        </w:rPr>
        <w:t>。</w:t>
      </w:r>
    </w:p>
    <w:p w14:paraId="691FDB1A" w14:textId="77777777" w:rsidR="005527F9" w:rsidRPr="0093404C" w:rsidRDefault="00FD7D2A" w:rsidP="00D86C7E">
      <w:pPr>
        <w:pStyle w:val="a3"/>
        <w:ind w:leftChars="97" w:left="424" w:hangingChars="100" w:hanging="220"/>
        <w:rPr>
          <w:rFonts w:asciiTheme="minorEastAsia" w:hAnsiTheme="minorEastAsia"/>
          <w:sz w:val="22"/>
        </w:rPr>
      </w:pPr>
      <w:r>
        <w:rPr>
          <w:rFonts w:asciiTheme="minorEastAsia" w:hAnsiTheme="minorEastAsia" w:hint="eastAsia"/>
          <w:kern w:val="0"/>
          <w:sz w:val="22"/>
        </w:rPr>
        <w:t xml:space="preserve">(2)　</w:t>
      </w:r>
      <w:r w:rsidR="00C265FA" w:rsidRPr="0093404C">
        <w:rPr>
          <w:rFonts w:asciiTheme="minorEastAsia" w:hAnsiTheme="minorEastAsia" w:hint="eastAsia"/>
          <w:sz w:val="22"/>
        </w:rPr>
        <w:t>特定の会員等を対象とせず、広く市民に公開され、積極的に広報を行い一般市</w:t>
      </w:r>
      <w:r w:rsidR="00C265FA" w:rsidRPr="0093404C">
        <w:rPr>
          <w:rFonts w:asciiTheme="minorEastAsia" w:hAnsiTheme="minorEastAsia" w:hint="eastAsia"/>
          <w:sz w:val="22"/>
        </w:rPr>
        <w:lastRenderedPageBreak/>
        <w:t>民に参加の機会が与えられ</w:t>
      </w:r>
      <w:r w:rsidR="00552501" w:rsidRPr="0093404C">
        <w:rPr>
          <w:rFonts w:asciiTheme="minorEastAsia" w:hAnsiTheme="minorEastAsia" w:hint="eastAsia"/>
          <w:sz w:val="22"/>
        </w:rPr>
        <w:t>てい</w:t>
      </w:r>
      <w:r w:rsidR="00C265FA" w:rsidRPr="0093404C">
        <w:rPr>
          <w:rFonts w:asciiTheme="minorEastAsia" w:hAnsiTheme="minorEastAsia" w:hint="eastAsia"/>
          <w:sz w:val="22"/>
        </w:rPr>
        <w:t>るもので、かつ、参加予定者数が</w:t>
      </w:r>
      <w:r w:rsidR="005527F9" w:rsidRPr="0093404C">
        <w:rPr>
          <w:rFonts w:asciiTheme="minorEastAsia" w:hAnsiTheme="minorEastAsia" w:hint="eastAsia"/>
          <w:sz w:val="22"/>
        </w:rPr>
        <w:t>相当程度見込まれるもの。ただし、該当行事等が次のいずれかに該当するものはこの限りではない。</w:t>
      </w:r>
    </w:p>
    <w:p w14:paraId="062563DE" w14:textId="77777777" w:rsidR="005527F9" w:rsidRPr="0093404C" w:rsidRDefault="00D86C7E" w:rsidP="00C265FA">
      <w:pPr>
        <w:ind w:left="220" w:hangingChars="100" w:hanging="220"/>
        <w:rPr>
          <w:rFonts w:asciiTheme="minorEastAsia" w:hAnsiTheme="minorEastAsia"/>
          <w:sz w:val="22"/>
        </w:rPr>
      </w:pPr>
      <w:r>
        <w:rPr>
          <w:rFonts w:asciiTheme="minorEastAsia" w:hAnsiTheme="minorEastAsia" w:hint="eastAsia"/>
          <w:sz w:val="22"/>
        </w:rPr>
        <w:t xml:space="preserve">　　　</w:t>
      </w:r>
      <w:r w:rsidR="005527F9" w:rsidRPr="0093404C">
        <w:rPr>
          <w:rFonts w:asciiTheme="minorEastAsia" w:hAnsiTheme="minorEastAsia" w:hint="eastAsia"/>
          <w:sz w:val="22"/>
        </w:rPr>
        <w:t>ア　公的な団体が実施するもの</w:t>
      </w:r>
      <w:r w:rsidR="00884136">
        <w:rPr>
          <w:rFonts w:asciiTheme="minorEastAsia" w:hAnsiTheme="minorEastAsia" w:hint="eastAsia"/>
          <w:sz w:val="22"/>
        </w:rPr>
        <w:t>。</w:t>
      </w:r>
    </w:p>
    <w:p w14:paraId="6374F2F2" w14:textId="77777777" w:rsidR="005527F9" w:rsidRPr="0093404C" w:rsidRDefault="00D86C7E" w:rsidP="00F2769A">
      <w:pPr>
        <w:ind w:left="220" w:hangingChars="100" w:hanging="220"/>
        <w:rPr>
          <w:rFonts w:asciiTheme="minorEastAsia" w:hAnsiTheme="minorEastAsia"/>
          <w:sz w:val="22"/>
        </w:rPr>
      </w:pPr>
      <w:r>
        <w:rPr>
          <w:rFonts w:asciiTheme="minorEastAsia" w:hAnsiTheme="minorEastAsia" w:hint="eastAsia"/>
          <w:sz w:val="22"/>
        </w:rPr>
        <w:t xml:space="preserve">　　　</w:t>
      </w:r>
      <w:r w:rsidR="00F2769A">
        <w:rPr>
          <w:rFonts w:asciiTheme="minorEastAsia" w:hAnsiTheme="minorEastAsia" w:hint="eastAsia"/>
          <w:sz w:val="22"/>
        </w:rPr>
        <w:t>イ　本</w:t>
      </w:r>
      <w:r w:rsidR="005527F9" w:rsidRPr="0093404C">
        <w:rPr>
          <w:rFonts w:asciiTheme="minorEastAsia" w:hAnsiTheme="minorEastAsia" w:hint="eastAsia"/>
          <w:sz w:val="22"/>
        </w:rPr>
        <w:t>協会が必要と認めるテーマに関する研究及び実践活動</w:t>
      </w:r>
      <w:r w:rsidR="00F2769A">
        <w:rPr>
          <w:rFonts w:asciiTheme="minorEastAsia" w:hAnsiTheme="minorEastAsia" w:hint="eastAsia"/>
          <w:sz w:val="22"/>
        </w:rPr>
        <w:t>等</w:t>
      </w:r>
    </w:p>
    <w:p w14:paraId="189909B4" w14:textId="77777777" w:rsidR="005527F9" w:rsidRPr="0093404C" w:rsidRDefault="00FD7D2A" w:rsidP="00D86C7E">
      <w:pPr>
        <w:ind w:firstLineChars="100" w:firstLine="220"/>
        <w:rPr>
          <w:rFonts w:asciiTheme="minorEastAsia" w:hAnsiTheme="minorEastAsia"/>
          <w:sz w:val="22"/>
        </w:rPr>
      </w:pPr>
      <w:r>
        <w:rPr>
          <w:rFonts w:asciiTheme="minorEastAsia" w:hAnsiTheme="minorEastAsia" w:hint="eastAsia"/>
          <w:kern w:val="0"/>
          <w:sz w:val="22"/>
        </w:rPr>
        <w:t xml:space="preserve">(3)　</w:t>
      </w:r>
      <w:r w:rsidR="005527F9" w:rsidRPr="0093404C">
        <w:rPr>
          <w:rFonts w:asciiTheme="minorEastAsia" w:hAnsiTheme="minorEastAsia" w:hint="eastAsia"/>
          <w:sz w:val="22"/>
        </w:rPr>
        <w:t>公衆衛生、災害危険防止等の安全対策が十分に講じられているもの</w:t>
      </w:r>
      <w:r w:rsidR="00884136">
        <w:rPr>
          <w:rFonts w:asciiTheme="minorEastAsia" w:hAnsiTheme="minorEastAsia" w:hint="eastAsia"/>
          <w:sz w:val="22"/>
        </w:rPr>
        <w:t>。</w:t>
      </w:r>
    </w:p>
    <w:p w14:paraId="4216056C" w14:textId="77777777" w:rsidR="00D86C7E" w:rsidRDefault="00D86C7E" w:rsidP="005527F9">
      <w:pPr>
        <w:ind w:left="880" w:hangingChars="400" w:hanging="880"/>
        <w:rPr>
          <w:rFonts w:asciiTheme="minorEastAsia" w:hAnsiTheme="minorEastAsia"/>
          <w:sz w:val="22"/>
        </w:rPr>
      </w:pPr>
      <w:r>
        <w:rPr>
          <w:rFonts w:asciiTheme="minorEastAsia" w:hAnsiTheme="minorEastAsia" w:hint="eastAsia"/>
          <w:sz w:val="22"/>
        </w:rPr>
        <w:t xml:space="preserve">　</w:t>
      </w:r>
      <w:r w:rsidR="002D7950" w:rsidRPr="0093404C">
        <w:rPr>
          <w:rFonts w:asciiTheme="minorEastAsia" w:hAnsiTheme="minorEastAsia" w:hint="eastAsia"/>
          <w:sz w:val="22"/>
        </w:rPr>
        <w:t>(</w:t>
      </w:r>
      <w:r w:rsidR="00FD7D2A">
        <w:rPr>
          <w:rFonts w:asciiTheme="minorEastAsia" w:hAnsiTheme="minorEastAsia" w:hint="eastAsia"/>
          <w:sz w:val="22"/>
        </w:rPr>
        <w:t xml:space="preserve">4)　</w:t>
      </w:r>
      <w:r w:rsidR="005527F9" w:rsidRPr="0093404C">
        <w:rPr>
          <w:rFonts w:asciiTheme="minorEastAsia" w:hAnsiTheme="minorEastAsia" w:hint="eastAsia"/>
          <w:sz w:val="22"/>
        </w:rPr>
        <w:t>入場料</w:t>
      </w:r>
      <w:r>
        <w:rPr>
          <w:rFonts w:asciiTheme="minorEastAsia" w:hAnsiTheme="minorEastAsia" w:hint="eastAsia"/>
          <w:sz w:val="22"/>
        </w:rPr>
        <w:t>等を徴収する行事等にあっては、その額が適正又は社会通念上低廉であ</w:t>
      </w:r>
    </w:p>
    <w:p w14:paraId="61DAE191" w14:textId="77777777" w:rsidR="00D86C7E" w:rsidRDefault="005527F9" w:rsidP="00D86C7E">
      <w:pPr>
        <w:ind w:leftChars="300" w:left="850" w:hangingChars="100" w:hanging="220"/>
        <w:rPr>
          <w:rFonts w:asciiTheme="minorEastAsia" w:hAnsiTheme="minorEastAsia"/>
          <w:sz w:val="22"/>
        </w:rPr>
      </w:pPr>
      <w:r w:rsidRPr="0093404C">
        <w:rPr>
          <w:rFonts w:asciiTheme="minorEastAsia" w:hAnsiTheme="minorEastAsia" w:hint="eastAsia"/>
          <w:sz w:val="22"/>
        </w:rPr>
        <w:t>る等、参加者に対して過重の負担を負わせないもの</w:t>
      </w:r>
      <w:r w:rsidR="00884136">
        <w:rPr>
          <w:rFonts w:asciiTheme="minorEastAsia" w:hAnsiTheme="minorEastAsia" w:hint="eastAsia"/>
          <w:sz w:val="22"/>
        </w:rPr>
        <w:t>。</w:t>
      </w:r>
    </w:p>
    <w:p w14:paraId="250C4FA5" w14:textId="77777777" w:rsidR="005527F9" w:rsidRPr="0093404C" w:rsidRDefault="00BB4E1B" w:rsidP="00D86C7E">
      <w:pPr>
        <w:ind w:left="220" w:hangingChars="100" w:hanging="220"/>
        <w:rPr>
          <w:rFonts w:asciiTheme="minorEastAsia" w:hAnsiTheme="minorEastAsia"/>
          <w:sz w:val="22"/>
        </w:rPr>
      </w:pPr>
      <w:r w:rsidRPr="0093404C">
        <w:rPr>
          <w:rFonts w:asciiTheme="minorEastAsia" w:hAnsiTheme="minorEastAsia" w:hint="eastAsia"/>
          <w:sz w:val="22"/>
        </w:rPr>
        <w:t>２　前項の規定にかかわらず、次の各号のいずれかに該当すると認められるものについては、共催</w:t>
      </w:r>
      <w:r w:rsidR="00ED29C3" w:rsidRPr="0093404C">
        <w:rPr>
          <w:rFonts w:asciiTheme="minorEastAsia" w:hAnsiTheme="minorEastAsia" w:hint="eastAsia"/>
          <w:sz w:val="22"/>
        </w:rPr>
        <w:t>又は後援を承認しない。</w:t>
      </w:r>
    </w:p>
    <w:p w14:paraId="645829DB" w14:textId="77777777" w:rsidR="00D86C7E" w:rsidRDefault="00FD7D2A" w:rsidP="00D86C7E">
      <w:pPr>
        <w:ind w:leftChars="131" w:left="715" w:hangingChars="200" w:hanging="440"/>
        <w:rPr>
          <w:rFonts w:asciiTheme="minorEastAsia" w:hAnsiTheme="minorEastAsia"/>
          <w:sz w:val="22"/>
        </w:rPr>
      </w:pPr>
      <w:r>
        <w:rPr>
          <w:rFonts w:asciiTheme="minorEastAsia" w:hAnsiTheme="minorEastAsia" w:hint="eastAsia"/>
          <w:kern w:val="0"/>
          <w:sz w:val="22"/>
        </w:rPr>
        <w:t xml:space="preserve">(1)　</w:t>
      </w:r>
      <w:r w:rsidR="00F2769A">
        <w:rPr>
          <w:rFonts w:asciiTheme="minorEastAsia" w:hAnsiTheme="minorEastAsia" w:hint="eastAsia"/>
          <w:sz w:val="22"/>
        </w:rPr>
        <w:t>政治団体又は宗教団体の活動、若しくは特定の宗教又は</w:t>
      </w:r>
      <w:r w:rsidR="00ED29C3" w:rsidRPr="00FD7D2A">
        <w:rPr>
          <w:rFonts w:asciiTheme="minorEastAsia" w:hAnsiTheme="minorEastAsia" w:hint="eastAsia"/>
          <w:sz w:val="22"/>
        </w:rPr>
        <w:t>政治のための活動と認められるもの</w:t>
      </w:r>
      <w:r w:rsidR="00223ABE">
        <w:rPr>
          <w:rFonts w:asciiTheme="minorEastAsia" w:hAnsiTheme="minorEastAsia" w:hint="eastAsia"/>
          <w:sz w:val="22"/>
        </w:rPr>
        <w:t>。</w:t>
      </w:r>
    </w:p>
    <w:p w14:paraId="254AAA40" w14:textId="77777777" w:rsidR="00D86C7E" w:rsidRDefault="00FD7D2A" w:rsidP="00D86C7E">
      <w:pPr>
        <w:ind w:leftChars="131" w:left="715" w:hangingChars="200" w:hanging="440"/>
        <w:rPr>
          <w:rFonts w:asciiTheme="minorEastAsia" w:hAnsiTheme="minorEastAsia"/>
          <w:sz w:val="22"/>
        </w:rPr>
      </w:pPr>
      <w:r>
        <w:rPr>
          <w:rFonts w:asciiTheme="minorEastAsia" w:hAnsiTheme="minorEastAsia" w:hint="eastAsia"/>
          <w:kern w:val="0"/>
          <w:sz w:val="22"/>
        </w:rPr>
        <w:t xml:space="preserve">(2)　</w:t>
      </w:r>
      <w:r w:rsidR="00ED29C3" w:rsidRPr="00FD7D2A">
        <w:rPr>
          <w:rFonts w:asciiTheme="minorEastAsia" w:hAnsiTheme="minorEastAsia" w:hint="eastAsia"/>
          <w:sz w:val="22"/>
        </w:rPr>
        <w:t>公序良俗に反するものその他社会的に非難を受けるおそれがあるもの</w:t>
      </w:r>
      <w:r w:rsidR="00223ABE">
        <w:rPr>
          <w:rFonts w:asciiTheme="minorEastAsia" w:hAnsiTheme="minorEastAsia" w:hint="eastAsia"/>
          <w:sz w:val="22"/>
        </w:rPr>
        <w:t>。</w:t>
      </w:r>
    </w:p>
    <w:p w14:paraId="3C721E1C" w14:textId="77777777" w:rsidR="00ED29C3" w:rsidRPr="00FD7D2A" w:rsidRDefault="00FD7D2A" w:rsidP="00D86C7E">
      <w:pPr>
        <w:ind w:firstLineChars="100" w:firstLine="220"/>
        <w:rPr>
          <w:rFonts w:asciiTheme="minorEastAsia" w:hAnsiTheme="minorEastAsia"/>
          <w:sz w:val="22"/>
        </w:rPr>
      </w:pPr>
      <w:r>
        <w:rPr>
          <w:rFonts w:asciiTheme="minorEastAsia" w:hAnsiTheme="minorEastAsia" w:hint="eastAsia"/>
          <w:kern w:val="0"/>
          <w:sz w:val="22"/>
        </w:rPr>
        <w:t xml:space="preserve">(3)　</w:t>
      </w:r>
      <w:r>
        <w:rPr>
          <w:rFonts w:asciiTheme="minorEastAsia" w:hAnsiTheme="minorEastAsia" w:hint="eastAsia"/>
          <w:sz w:val="22"/>
        </w:rPr>
        <w:t>団体等の宣伝若しくは会員の勧誘を目的とするもの又はその</w:t>
      </w:r>
      <w:r w:rsidR="001E5243">
        <w:rPr>
          <w:rFonts w:asciiTheme="minorEastAsia" w:hAnsiTheme="minorEastAsia" w:hint="eastAsia"/>
          <w:sz w:val="22"/>
        </w:rPr>
        <w:t>おそ</w:t>
      </w:r>
      <w:r>
        <w:rPr>
          <w:rFonts w:asciiTheme="minorEastAsia" w:hAnsiTheme="minorEastAsia" w:hint="eastAsia"/>
          <w:sz w:val="22"/>
        </w:rPr>
        <w:t>れ</w:t>
      </w:r>
      <w:r w:rsidR="00ED29C3" w:rsidRPr="00FD7D2A">
        <w:rPr>
          <w:rFonts w:asciiTheme="minorEastAsia" w:hAnsiTheme="minorEastAsia" w:hint="eastAsia"/>
          <w:sz w:val="22"/>
        </w:rPr>
        <w:t>のあるもの</w:t>
      </w:r>
      <w:r w:rsidR="00223ABE">
        <w:rPr>
          <w:rFonts w:asciiTheme="minorEastAsia" w:hAnsiTheme="minorEastAsia" w:hint="eastAsia"/>
          <w:sz w:val="22"/>
        </w:rPr>
        <w:t>。</w:t>
      </w:r>
    </w:p>
    <w:p w14:paraId="00F9EF3E" w14:textId="6933562F" w:rsidR="00E47951" w:rsidRPr="00FD7D2A" w:rsidRDefault="00FD7D2A" w:rsidP="00D86C7E">
      <w:pPr>
        <w:ind w:leftChars="131" w:left="605" w:hangingChars="150" w:hanging="330"/>
        <w:rPr>
          <w:rFonts w:asciiTheme="minorEastAsia" w:hAnsiTheme="minorEastAsia"/>
          <w:sz w:val="22"/>
        </w:rPr>
      </w:pPr>
      <w:r>
        <w:rPr>
          <w:rFonts w:asciiTheme="minorEastAsia" w:hAnsiTheme="minorEastAsia" w:hint="eastAsia"/>
          <w:kern w:val="0"/>
          <w:sz w:val="22"/>
        </w:rPr>
        <w:t xml:space="preserve">(4)　</w:t>
      </w:r>
      <w:r w:rsidR="00E47951" w:rsidRPr="00FD7D2A">
        <w:rPr>
          <w:rFonts w:asciiTheme="minorEastAsia" w:hAnsiTheme="minorEastAsia" w:hint="eastAsia"/>
          <w:sz w:val="22"/>
        </w:rPr>
        <w:t>営利</w:t>
      </w:r>
      <w:r w:rsidR="00F2769A">
        <w:rPr>
          <w:rFonts w:asciiTheme="minorEastAsia" w:hAnsiTheme="minorEastAsia" w:hint="eastAsia"/>
          <w:sz w:val="22"/>
        </w:rPr>
        <w:t>事業又は営利的意図があると認められるもの。</w:t>
      </w:r>
      <w:r>
        <w:rPr>
          <w:rFonts w:asciiTheme="minorEastAsia" w:hAnsiTheme="minorEastAsia" w:hint="eastAsia"/>
          <w:sz w:val="22"/>
        </w:rPr>
        <w:t>ただし、その収益をスポーツ</w:t>
      </w:r>
      <w:r w:rsidR="00F2769A">
        <w:rPr>
          <w:rFonts w:asciiTheme="minorEastAsia" w:hAnsiTheme="minorEastAsia" w:hint="eastAsia"/>
          <w:sz w:val="22"/>
        </w:rPr>
        <w:t>の</w:t>
      </w:r>
      <w:r>
        <w:rPr>
          <w:rFonts w:asciiTheme="minorEastAsia" w:hAnsiTheme="minorEastAsia" w:hint="eastAsia"/>
          <w:sz w:val="22"/>
        </w:rPr>
        <w:t>振興に充てる</w:t>
      </w:r>
      <w:r w:rsidR="00C74867" w:rsidRPr="00FD7D2A">
        <w:rPr>
          <w:rFonts w:asciiTheme="minorEastAsia" w:hAnsiTheme="minorEastAsia" w:hint="eastAsia"/>
          <w:sz w:val="22"/>
        </w:rPr>
        <w:t>等の公益性を有するものはこの限りではない。</w:t>
      </w:r>
    </w:p>
    <w:p w14:paraId="0F5BD38D" w14:textId="77777777" w:rsidR="00C74867" w:rsidRPr="00F2769A" w:rsidRDefault="00F2769A" w:rsidP="00D86C7E">
      <w:pPr>
        <w:ind w:leftChars="131" w:left="495" w:hangingChars="100" w:hanging="220"/>
        <w:rPr>
          <w:rFonts w:asciiTheme="minorEastAsia" w:hAnsiTheme="minorEastAsia"/>
          <w:sz w:val="22"/>
        </w:rPr>
      </w:pPr>
      <w:r w:rsidRPr="00F2769A">
        <w:rPr>
          <w:rFonts w:asciiTheme="minorEastAsia" w:hAnsiTheme="minorEastAsia"/>
          <w:sz w:val="22"/>
        </w:rPr>
        <w:t>(</w:t>
      </w:r>
      <w:r>
        <w:rPr>
          <w:rFonts w:asciiTheme="minorEastAsia" w:hAnsiTheme="minorEastAsia" w:hint="eastAsia"/>
          <w:sz w:val="22"/>
        </w:rPr>
        <w:t>5</w:t>
      </w:r>
      <w:r w:rsidRPr="00F2769A">
        <w:rPr>
          <w:rFonts w:asciiTheme="minorEastAsia" w:hAnsiTheme="minorEastAsia"/>
          <w:sz w:val="22"/>
        </w:rPr>
        <w:t>)</w:t>
      </w:r>
      <w:r>
        <w:rPr>
          <w:rFonts w:asciiTheme="minorEastAsia" w:hAnsiTheme="minorEastAsia" w:hint="eastAsia"/>
          <w:sz w:val="22"/>
        </w:rPr>
        <w:t xml:space="preserve">　集団若しくは常習的に</w:t>
      </w:r>
      <w:r w:rsidR="00C74867" w:rsidRPr="00F2769A">
        <w:rPr>
          <w:rFonts w:asciiTheme="minorEastAsia" w:hAnsiTheme="minorEastAsia" w:hint="eastAsia"/>
          <w:sz w:val="22"/>
        </w:rPr>
        <w:t>暴力的不法行為を行うおそれのある組織の利益につながるもの、又は参加者に対して圧迫感を与えるもの</w:t>
      </w:r>
      <w:r w:rsidR="00223ABE">
        <w:rPr>
          <w:rFonts w:asciiTheme="minorEastAsia" w:hAnsiTheme="minorEastAsia" w:hint="eastAsia"/>
          <w:sz w:val="22"/>
        </w:rPr>
        <w:t>。</w:t>
      </w:r>
    </w:p>
    <w:p w14:paraId="50CF7A46" w14:textId="77777777" w:rsidR="00C74867" w:rsidRPr="00F2769A" w:rsidRDefault="00F2769A" w:rsidP="00D86C7E">
      <w:pPr>
        <w:ind w:firstLineChars="100" w:firstLine="220"/>
        <w:rPr>
          <w:rFonts w:asciiTheme="minorEastAsia" w:hAnsiTheme="minorEastAsia"/>
          <w:sz w:val="22"/>
        </w:rPr>
      </w:pPr>
      <w:r>
        <w:rPr>
          <w:rFonts w:asciiTheme="minorEastAsia" w:hAnsiTheme="minorEastAsia" w:hint="eastAsia"/>
          <w:sz w:val="22"/>
        </w:rPr>
        <w:t>(6)　本</w:t>
      </w:r>
      <w:r w:rsidR="00C74867" w:rsidRPr="00F2769A">
        <w:rPr>
          <w:rFonts w:asciiTheme="minorEastAsia" w:hAnsiTheme="minorEastAsia" w:hint="eastAsia"/>
          <w:sz w:val="22"/>
        </w:rPr>
        <w:t>協会</w:t>
      </w:r>
      <w:r>
        <w:rPr>
          <w:rFonts w:asciiTheme="minorEastAsia" w:hAnsiTheme="minorEastAsia" w:hint="eastAsia"/>
          <w:sz w:val="22"/>
        </w:rPr>
        <w:t>の名をき損し、又は信用を失墜するおそれが</w:t>
      </w:r>
      <w:r w:rsidR="00C74867" w:rsidRPr="00F2769A">
        <w:rPr>
          <w:rFonts w:asciiTheme="minorEastAsia" w:hAnsiTheme="minorEastAsia" w:hint="eastAsia"/>
          <w:sz w:val="22"/>
        </w:rPr>
        <w:t>あるもの</w:t>
      </w:r>
      <w:r w:rsidR="00223ABE">
        <w:rPr>
          <w:rFonts w:asciiTheme="minorEastAsia" w:hAnsiTheme="minorEastAsia" w:hint="eastAsia"/>
          <w:sz w:val="22"/>
        </w:rPr>
        <w:t>。</w:t>
      </w:r>
    </w:p>
    <w:p w14:paraId="4292C1A8" w14:textId="77777777" w:rsidR="00C74867" w:rsidRPr="0093404C" w:rsidRDefault="00C74867" w:rsidP="00C74867">
      <w:pPr>
        <w:rPr>
          <w:rFonts w:asciiTheme="minorEastAsia" w:hAnsiTheme="minorEastAsia"/>
          <w:sz w:val="22"/>
        </w:rPr>
      </w:pPr>
      <w:r w:rsidRPr="0093404C">
        <w:rPr>
          <w:rFonts w:asciiTheme="minorEastAsia" w:hAnsiTheme="minorEastAsia" w:hint="eastAsia"/>
          <w:sz w:val="22"/>
        </w:rPr>
        <w:t>（申請）</w:t>
      </w:r>
    </w:p>
    <w:p w14:paraId="131C33AF" w14:textId="77777777" w:rsidR="00C74867" w:rsidRPr="0093404C" w:rsidRDefault="00C74867" w:rsidP="00D46917">
      <w:pPr>
        <w:ind w:leftChars="28" w:left="279" w:rightChars="-68" w:right="-143" w:hangingChars="100" w:hanging="220"/>
        <w:rPr>
          <w:rFonts w:asciiTheme="minorEastAsia" w:hAnsiTheme="minorEastAsia"/>
          <w:sz w:val="22"/>
        </w:rPr>
      </w:pPr>
      <w:r w:rsidRPr="0093404C">
        <w:rPr>
          <w:rFonts w:asciiTheme="minorEastAsia" w:hAnsiTheme="minorEastAsia" w:hint="eastAsia"/>
          <w:sz w:val="22"/>
        </w:rPr>
        <w:t>第６条　共催又は後援を受けようとするものは、行事等開催日の14日前までに</w:t>
      </w:r>
      <w:r w:rsidR="00DB6727">
        <w:rPr>
          <w:rFonts w:asciiTheme="minorEastAsia" w:hAnsiTheme="minorEastAsia" w:hint="eastAsia"/>
          <w:sz w:val="22"/>
        </w:rPr>
        <w:t>名義</w:t>
      </w:r>
      <w:r w:rsidRPr="0093404C">
        <w:rPr>
          <w:rFonts w:asciiTheme="minorEastAsia" w:hAnsiTheme="minorEastAsia" w:hint="eastAsia"/>
          <w:sz w:val="22"/>
        </w:rPr>
        <w:t>共催・</w:t>
      </w:r>
      <w:r w:rsidR="00DB6727">
        <w:rPr>
          <w:rFonts w:asciiTheme="minorEastAsia" w:hAnsiTheme="minorEastAsia" w:hint="eastAsia"/>
          <w:sz w:val="22"/>
        </w:rPr>
        <w:t>名義</w:t>
      </w:r>
      <w:r w:rsidRPr="0093404C">
        <w:rPr>
          <w:rFonts w:asciiTheme="minorEastAsia" w:hAnsiTheme="minorEastAsia" w:hint="eastAsia"/>
          <w:sz w:val="22"/>
        </w:rPr>
        <w:t>後援承認申請</w:t>
      </w:r>
      <w:r w:rsidR="00552501" w:rsidRPr="0093404C">
        <w:rPr>
          <w:rFonts w:asciiTheme="minorEastAsia" w:hAnsiTheme="minorEastAsia" w:hint="eastAsia"/>
          <w:sz w:val="22"/>
        </w:rPr>
        <w:t>書</w:t>
      </w:r>
      <w:r w:rsidR="00DB6727">
        <w:rPr>
          <w:rFonts w:asciiTheme="minorEastAsia" w:hAnsiTheme="minorEastAsia" w:hint="eastAsia"/>
          <w:sz w:val="22"/>
        </w:rPr>
        <w:t>(以下「申請書」という。)</w:t>
      </w:r>
      <w:r w:rsidR="00F2769A">
        <w:rPr>
          <w:rFonts w:asciiTheme="minorEastAsia" w:hAnsiTheme="minorEastAsia" w:hint="eastAsia"/>
          <w:sz w:val="22"/>
        </w:rPr>
        <w:t>を本</w:t>
      </w:r>
      <w:r w:rsidR="00123BF3" w:rsidRPr="0093404C">
        <w:rPr>
          <w:rFonts w:asciiTheme="minorEastAsia" w:hAnsiTheme="minorEastAsia" w:hint="eastAsia"/>
          <w:sz w:val="22"/>
        </w:rPr>
        <w:t>協会に提出し承認を得なければならない。</w:t>
      </w:r>
    </w:p>
    <w:p w14:paraId="3BF77865" w14:textId="77777777" w:rsidR="00123BF3" w:rsidRPr="0093404C" w:rsidRDefault="00123BF3" w:rsidP="00D46917">
      <w:pPr>
        <w:ind w:leftChars="28" w:left="279" w:hangingChars="100" w:hanging="220"/>
        <w:rPr>
          <w:rFonts w:asciiTheme="minorEastAsia" w:hAnsiTheme="minorEastAsia"/>
          <w:sz w:val="22"/>
        </w:rPr>
      </w:pPr>
      <w:r w:rsidRPr="0093404C">
        <w:rPr>
          <w:rFonts w:asciiTheme="minorEastAsia" w:hAnsiTheme="minorEastAsia" w:hint="eastAsia"/>
          <w:sz w:val="22"/>
        </w:rPr>
        <w:t>２　他の文書により提出され、申請書に換えることが困難な場合は、提出された文書をもって</w:t>
      </w:r>
      <w:r w:rsidR="00DB6727">
        <w:rPr>
          <w:rFonts w:asciiTheme="minorEastAsia" w:hAnsiTheme="minorEastAsia" w:hint="eastAsia"/>
          <w:sz w:val="22"/>
        </w:rPr>
        <w:t>申請書とみなすことができる。この場合において、当該</w:t>
      </w:r>
      <w:r w:rsidRPr="0093404C">
        <w:rPr>
          <w:rFonts w:asciiTheme="minorEastAsia" w:hAnsiTheme="minorEastAsia" w:hint="eastAsia"/>
          <w:sz w:val="22"/>
        </w:rPr>
        <w:t>文書に可否の決定に必要な事項の記載がないときは聴き取り等の方法により調査を行うものとする。</w:t>
      </w:r>
    </w:p>
    <w:p w14:paraId="1FD2A0E5" w14:textId="77777777" w:rsidR="00123BF3" w:rsidRPr="0093404C" w:rsidRDefault="00123BF3" w:rsidP="00D46917">
      <w:pPr>
        <w:rPr>
          <w:rFonts w:asciiTheme="minorEastAsia" w:hAnsiTheme="minorEastAsia"/>
          <w:sz w:val="22"/>
        </w:rPr>
      </w:pPr>
      <w:r w:rsidRPr="0093404C">
        <w:rPr>
          <w:rFonts w:asciiTheme="minorEastAsia" w:hAnsiTheme="minorEastAsia" w:hint="eastAsia"/>
          <w:sz w:val="22"/>
        </w:rPr>
        <w:t>（承認）</w:t>
      </w:r>
    </w:p>
    <w:p w14:paraId="6E7341BD" w14:textId="77777777" w:rsidR="00123BF3" w:rsidRPr="0093404C" w:rsidRDefault="00F2769A" w:rsidP="00D46917">
      <w:pPr>
        <w:ind w:leftChars="28" w:left="279" w:hangingChars="100" w:hanging="220"/>
        <w:rPr>
          <w:rFonts w:asciiTheme="minorEastAsia" w:hAnsiTheme="minorEastAsia"/>
          <w:sz w:val="22"/>
        </w:rPr>
      </w:pPr>
      <w:r>
        <w:rPr>
          <w:rFonts w:asciiTheme="minorEastAsia" w:hAnsiTheme="minorEastAsia" w:hint="eastAsia"/>
          <w:sz w:val="22"/>
        </w:rPr>
        <w:t>第７条　本</w:t>
      </w:r>
      <w:r w:rsidR="00123BF3" w:rsidRPr="0093404C">
        <w:rPr>
          <w:rFonts w:asciiTheme="minorEastAsia" w:hAnsiTheme="minorEastAsia" w:hint="eastAsia"/>
          <w:sz w:val="22"/>
        </w:rPr>
        <w:t>協会は、前条の申請があったときは、その内容を審査し、適当と認めるときは、</w:t>
      </w:r>
      <w:r w:rsidR="00DB6727">
        <w:rPr>
          <w:rFonts w:asciiTheme="minorEastAsia" w:hAnsiTheme="minorEastAsia" w:hint="eastAsia"/>
          <w:sz w:val="22"/>
        </w:rPr>
        <w:t>名義</w:t>
      </w:r>
      <w:r w:rsidR="00123BF3" w:rsidRPr="0093404C">
        <w:rPr>
          <w:rFonts w:asciiTheme="minorEastAsia" w:hAnsiTheme="minorEastAsia" w:hint="eastAsia"/>
          <w:sz w:val="22"/>
        </w:rPr>
        <w:t>共催・</w:t>
      </w:r>
      <w:r w:rsidR="00DB6727">
        <w:rPr>
          <w:rFonts w:asciiTheme="minorEastAsia" w:hAnsiTheme="minorEastAsia" w:hint="eastAsia"/>
          <w:sz w:val="22"/>
        </w:rPr>
        <w:t>名義</w:t>
      </w:r>
      <w:r w:rsidR="00123BF3" w:rsidRPr="0093404C">
        <w:rPr>
          <w:rFonts w:asciiTheme="minorEastAsia" w:hAnsiTheme="minorEastAsia" w:hint="eastAsia"/>
          <w:sz w:val="22"/>
        </w:rPr>
        <w:t>後援承認通知</w:t>
      </w:r>
      <w:r w:rsidR="00552501" w:rsidRPr="0093404C">
        <w:rPr>
          <w:rFonts w:asciiTheme="minorEastAsia" w:hAnsiTheme="minorEastAsia" w:hint="eastAsia"/>
          <w:sz w:val="22"/>
        </w:rPr>
        <w:t>書</w:t>
      </w:r>
      <w:r w:rsidR="00123BF3" w:rsidRPr="0093404C">
        <w:rPr>
          <w:rFonts w:asciiTheme="minorEastAsia" w:hAnsiTheme="minorEastAsia" w:hint="eastAsia"/>
          <w:sz w:val="22"/>
        </w:rPr>
        <w:t>、不適当と認めるときは</w:t>
      </w:r>
      <w:r w:rsidR="00DB6727">
        <w:rPr>
          <w:rFonts w:asciiTheme="minorEastAsia" w:hAnsiTheme="minorEastAsia" w:hint="eastAsia"/>
          <w:sz w:val="22"/>
        </w:rPr>
        <w:t>名義</w:t>
      </w:r>
      <w:r w:rsidR="00123BF3" w:rsidRPr="0093404C">
        <w:rPr>
          <w:rFonts w:asciiTheme="minorEastAsia" w:hAnsiTheme="minorEastAsia" w:hint="eastAsia"/>
          <w:sz w:val="22"/>
        </w:rPr>
        <w:t>共催・</w:t>
      </w:r>
      <w:r w:rsidR="00DB6727">
        <w:rPr>
          <w:rFonts w:asciiTheme="minorEastAsia" w:hAnsiTheme="minorEastAsia" w:hint="eastAsia"/>
          <w:sz w:val="22"/>
        </w:rPr>
        <w:t>名義</w:t>
      </w:r>
      <w:r w:rsidR="00123BF3" w:rsidRPr="0093404C">
        <w:rPr>
          <w:rFonts w:asciiTheme="minorEastAsia" w:hAnsiTheme="minorEastAsia" w:hint="eastAsia"/>
          <w:sz w:val="22"/>
        </w:rPr>
        <w:t>後援不承認通知書により</w:t>
      </w:r>
      <w:r w:rsidR="007C1821" w:rsidRPr="0093404C">
        <w:rPr>
          <w:rFonts w:asciiTheme="minorEastAsia" w:hAnsiTheme="minorEastAsia" w:hint="eastAsia"/>
          <w:sz w:val="22"/>
        </w:rPr>
        <w:t>申請者に通知するものとする。</w:t>
      </w:r>
    </w:p>
    <w:p w14:paraId="56ADD39D" w14:textId="77777777" w:rsidR="00D46917" w:rsidRDefault="00F2769A" w:rsidP="00D46917">
      <w:pPr>
        <w:ind w:left="220" w:hangingChars="100" w:hanging="220"/>
        <w:rPr>
          <w:rFonts w:asciiTheme="minorEastAsia" w:hAnsiTheme="minorEastAsia"/>
          <w:sz w:val="22"/>
        </w:rPr>
      </w:pPr>
      <w:r>
        <w:rPr>
          <w:rFonts w:asciiTheme="minorEastAsia" w:hAnsiTheme="minorEastAsia" w:hint="eastAsia"/>
          <w:sz w:val="22"/>
        </w:rPr>
        <w:t>２　本</w:t>
      </w:r>
      <w:r w:rsidR="007C1821" w:rsidRPr="0093404C">
        <w:rPr>
          <w:rFonts w:asciiTheme="minorEastAsia" w:hAnsiTheme="minorEastAsia" w:hint="eastAsia"/>
          <w:sz w:val="22"/>
        </w:rPr>
        <w:t>協会は、前項の規定による承認を行うときは、必要に応じて条件を付することができる。</w:t>
      </w:r>
    </w:p>
    <w:p w14:paraId="659C13DC" w14:textId="77777777" w:rsidR="007C1821" w:rsidRPr="0093404C" w:rsidRDefault="007C1821" w:rsidP="00D46917">
      <w:pPr>
        <w:ind w:left="220" w:hangingChars="100" w:hanging="220"/>
        <w:rPr>
          <w:rFonts w:asciiTheme="minorEastAsia" w:hAnsiTheme="minorEastAsia"/>
          <w:sz w:val="22"/>
        </w:rPr>
      </w:pPr>
      <w:r w:rsidRPr="0093404C">
        <w:rPr>
          <w:rFonts w:asciiTheme="minorEastAsia" w:hAnsiTheme="minorEastAsia" w:hint="eastAsia"/>
          <w:sz w:val="22"/>
        </w:rPr>
        <w:t>（事業中止等の届出）</w:t>
      </w:r>
    </w:p>
    <w:p w14:paraId="2FB2D95B" w14:textId="77777777" w:rsidR="007C1821" w:rsidRPr="0093404C" w:rsidRDefault="007C1821" w:rsidP="00D46917">
      <w:pPr>
        <w:ind w:left="220" w:hangingChars="100" w:hanging="220"/>
        <w:rPr>
          <w:rFonts w:asciiTheme="minorEastAsia" w:hAnsiTheme="minorEastAsia"/>
          <w:sz w:val="22"/>
        </w:rPr>
      </w:pPr>
      <w:r w:rsidRPr="0093404C">
        <w:rPr>
          <w:rFonts w:asciiTheme="minorEastAsia" w:hAnsiTheme="minorEastAsia" w:hint="eastAsia"/>
          <w:sz w:val="22"/>
        </w:rPr>
        <w:t>第８条　主催者は、共催又は後援の承認を受けた後に行事</w:t>
      </w:r>
      <w:r w:rsidR="00F2769A">
        <w:rPr>
          <w:rFonts w:asciiTheme="minorEastAsia" w:hAnsiTheme="minorEastAsia" w:hint="eastAsia"/>
          <w:sz w:val="22"/>
        </w:rPr>
        <w:t>等を中止し、又は実施内容等を変更する場合には、速やかに本</w:t>
      </w:r>
      <w:r w:rsidRPr="0093404C">
        <w:rPr>
          <w:rFonts w:asciiTheme="minorEastAsia" w:hAnsiTheme="minorEastAsia" w:hint="eastAsia"/>
          <w:sz w:val="22"/>
        </w:rPr>
        <w:t>協会にその旨を届け出なければならない。</w:t>
      </w:r>
    </w:p>
    <w:p w14:paraId="7B494A40" w14:textId="77777777" w:rsidR="007C1821" w:rsidRPr="0093404C" w:rsidRDefault="007C1821" w:rsidP="00D46917">
      <w:pPr>
        <w:rPr>
          <w:rFonts w:asciiTheme="minorEastAsia" w:hAnsiTheme="minorEastAsia"/>
          <w:sz w:val="22"/>
        </w:rPr>
      </w:pPr>
      <w:r w:rsidRPr="0093404C">
        <w:rPr>
          <w:rFonts w:asciiTheme="minorEastAsia" w:hAnsiTheme="minorEastAsia" w:hint="eastAsia"/>
          <w:sz w:val="22"/>
        </w:rPr>
        <w:t>（共催又は後援の取消し等）</w:t>
      </w:r>
    </w:p>
    <w:p w14:paraId="45B2836B" w14:textId="77777777" w:rsidR="007C1821" w:rsidRPr="0093404C" w:rsidRDefault="00F2769A" w:rsidP="00D46917">
      <w:pPr>
        <w:ind w:left="220" w:hangingChars="100" w:hanging="220"/>
        <w:rPr>
          <w:rFonts w:asciiTheme="minorEastAsia" w:hAnsiTheme="minorEastAsia"/>
          <w:sz w:val="22"/>
        </w:rPr>
      </w:pPr>
      <w:r>
        <w:rPr>
          <w:rFonts w:asciiTheme="minorEastAsia" w:hAnsiTheme="minorEastAsia" w:hint="eastAsia"/>
          <w:sz w:val="22"/>
        </w:rPr>
        <w:t>第９条　本</w:t>
      </w:r>
      <w:r w:rsidR="007C1821" w:rsidRPr="0093404C">
        <w:rPr>
          <w:rFonts w:asciiTheme="minorEastAsia" w:hAnsiTheme="minorEastAsia" w:hint="eastAsia"/>
          <w:sz w:val="22"/>
        </w:rPr>
        <w:t>協会は、共催又は後援の承認後に次の各号のいずれかに該当することとなったときは、共催又は後援の承認を取り消すことができる。</w:t>
      </w:r>
    </w:p>
    <w:p w14:paraId="6C68779C" w14:textId="77777777" w:rsidR="00FD7D2A" w:rsidRDefault="00FD7D2A" w:rsidP="00D46917">
      <w:pPr>
        <w:ind w:firstLineChars="100" w:firstLine="220"/>
        <w:rPr>
          <w:rFonts w:asciiTheme="minorEastAsia" w:hAnsiTheme="minorEastAsia"/>
          <w:sz w:val="22"/>
        </w:rPr>
      </w:pPr>
      <w:r>
        <w:rPr>
          <w:rFonts w:asciiTheme="minorEastAsia" w:hAnsiTheme="minorEastAsia" w:hint="eastAsia"/>
          <w:kern w:val="0"/>
          <w:sz w:val="22"/>
        </w:rPr>
        <w:t>(1)</w:t>
      </w:r>
      <w:r w:rsidR="007C1821" w:rsidRPr="00FD7D2A">
        <w:rPr>
          <w:rFonts w:asciiTheme="minorEastAsia" w:hAnsiTheme="minorEastAsia" w:hint="eastAsia"/>
          <w:sz w:val="22"/>
        </w:rPr>
        <w:t xml:space="preserve">　虚偽の申請により承認を受けたとき。</w:t>
      </w:r>
    </w:p>
    <w:p w14:paraId="7EC19068" w14:textId="77777777" w:rsidR="007C1821" w:rsidRPr="00FD7D2A" w:rsidRDefault="00FD7D2A" w:rsidP="00D46917">
      <w:pPr>
        <w:ind w:firstLineChars="100" w:firstLine="220"/>
        <w:rPr>
          <w:rFonts w:asciiTheme="minorEastAsia" w:hAnsiTheme="minorEastAsia"/>
          <w:sz w:val="22"/>
        </w:rPr>
      </w:pPr>
      <w:r>
        <w:rPr>
          <w:rFonts w:asciiTheme="minorEastAsia" w:hAnsiTheme="minorEastAsia" w:hint="eastAsia"/>
          <w:kern w:val="0"/>
          <w:sz w:val="22"/>
        </w:rPr>
        <w:t xml:space="preserve">(2)　</w:t>
      </w:r>
      <w:r w:rsidR="007C1821" w:rsidRPr="00FD7D2A">
        <w:rPr>
          <w:rFonts w:asciiTheme="minorEastAsia" w:hAnsiTheme="minorEastAsia" w:hint="eastAsia"/>
          <w:sz w:val="22"/>
        </w:rPr>
        <w:t>第5条の要件を満たさなくなったとき。</w:t>
      </w:r>
    </w:p>
    <w:p w14:paraId="62CDE5FB" w14:textId="77777777" w:rsidR="007C1821" w:rsidRPr="00FD7D2A" w:rsidRDefault="00FD7D2A" w:rsidP="00D46917">
      <w:pPr>
        <w:ind w:firstLineChars="100" w:firstLine="220"/>
        <w:rPr>
          <w:rFonts w:asciiTheme="minorEastAsia" w:hAnsiTheme="minorEastAsia"/>
          <w:sz w:val="22"/>
        </w:rPr>
      </w:pPr>
      <w:r>
        <w:rPr>
          <w:rFonts w:asciiTheme="minorEastAsia" w:hAnsiTheme="minorEastAsia" w:hint="eastAsia"/>
          <w:kern w:val="0"/>
          <w:sz w:val="22"/>
        </w:rPr>
        <w:lastRenderedPageBreak/>
        <w:t xml:space="preserve">(3)　</w:t>
      </w:r>
      <w:r w:rsidR="007C1821" w:rsidRPr="00FD7D2A">
        <w:rPr>
          <w:rFonts w:asciiTheme="minorEastAsia" w:hAnsiTheme="minorEastAsia" w:hint="eastAsia"/>
          <w:sz w:val="22"/>
        </w:rPr>
        <w:t>第7条第2項の規定により付された条件を履行しなかったとき。</w:t>
      </w:r>
    </w:p>
    <w:p w14:paraId="0FFCC64C" w14:textId="77777777" w:rsidR="007C1821" w:rsidRPr="00FD7D2A" w:rsidRDefault="00FD7D2A" w:rsidP="00D46917">
      <w:pPr>
        <w:ind w:firstLineChars="100" w:firstLine="220"/>
        <w:rPr>
          <w:rFonts w:asciiTheme="minorEastAsia" w:hAnsiTheme="minorEastAsia"/>
          <w:sz w:val="22"/>
        </w:rPr>
      </w:pPr>
      <w:r>
        <w:rPr>
          <w:rFonts w:asciiTheme="minorEastAsia" w:hAnsiTheme="minorEastAsia" w:hint="eastAsia"/>
          <w:kern w:val="0"/>
          <w:sz w:val="22"/>
        </w:rPr>
        <w:t>(4)</w:t>
      </w:r>
      <w:r w:rsidR="007C1821" w:rsidRPr="00FD7D2A">
        <w:rPr>
          <w:rFonts w:asciiTheme="minorEastAsia" w:hAnsiTheme="minorEastAsia" w:hint="eastAsia"/>
          <w:sz w:val="22"/>
        </w:rPr>
        <w:t xml:space="preserve">　共催又は後援を受けるにふさわしくないと認められる行為があったとき。</w:t>
      </w:r>
    </w:p>
    <w:p w14:paraId="6F500B9A" w14:textId="77777777" w:rsidR="00D46917" w:rsidRDefault="007C1821" w:rsidP="00F86FF7">
      <w:pPr>
        <w:ind w:left="440" w:rightChars="-136" w:right="-286" w:hangingChars="200" w:hanging="440"/>
        <w:rPr>
          <w:rFonts w:asciiTheme="minorEastAsia" w:hAnsiTheme="minorEastAsia"/>
          <w:sz w:val="22"/>
        </w:rPr>
      </w:pPr>
      <w:r w:rsidRPr="0093404C">
        <w:rPr>
          <w:rFonts w:asciiTheme="minorEastAsia" w:hAnsiTheme="minorEastAsia" w:hint="eastAsia"/>
          <w:sz w:val="22"/>
        </w:rPr>
        <w:t>２　行事等の</w:t>
      </w:r>
      <w:r w:rsidR="00F86FF7" w:rsidRPr="0093404C">
        <w:rPr>
          <w:rFonts w:asciiTheme="minorEastAsia" w:hAnsiTheme="minorEastAsia" w:hint="eastAsia"/>
          <w:sz w:val="22"/>
        </w:rPr>
        <w:t>実施後に第5条第2項の規定に該当するもの</w:t>
      </w:r>
      <w:r w:rsidR="00D46917">
        <w:rPr>
          <w:rFonts w:asciiTheme="minorEastAsia" w:hAnsiTheme="minorEastAsia" w:hint="eastAsia"/>
          <w:sz w:val="22"/>
        </w:rPr>
        <w:t>と認められたとき、又はその</w:t>
      </w:r>
    </w:p>
    <w:p w14:paraId="6CDA0369" w14:textId="77777777" w:rsidR="00D46917" w:rsidRDefault="00DE381B" w:rsidP="00D46917">
      <w:pPr>
        <w:ind w:leftChars="100" w:left="430" w:rightChars="-136" w:right="-286" w:hangingChars="100" w:hanging="220"/>
        <w:rPr>
          <w:rFonts w:asciiTheme="minorEastAsia" w:hAnsiTheme="minorEastAsia"/>
          <w:sz w:val="22"/>
        </w:rPr>
      </w:pPr>
      <w:r>
        <w:rPr>
          <w:rFonts w:asciiTheme="minorEastAsia" w:hAnsiTheme="minorEastAsia" w:hint="eastAsia"/>
          <w:sz w:val="22"/>
        </w:rPr>
        <w:t>不適切な行為があったと認めるときは</w:t>
      </w:r>
      <w:r w:rsidR="00F86FF7" w:rsidRPr="0093404C">
        <w:rPr>
          <w:rFonts w:asciiTheme="minorEastAsia" w:hAnsiTheme="minorEastAsia" w:hint="eastAsia"/>
          <w:sz w:val="22"/>
        </w:rPr>
        <w:t>、以後その団体に対する共催又は後援を承認しな</w:t>
      </w:r>
    </w:p>
    <w:p w14:paraId="02C1C5B7" w14:textId="77777777" w:rsidR="007C1821" w:rsidRPr="0093404C" w:rsidRDefault="00F86FF7" w:rsidP="00D46917">
      <w:pPr>
        <w:ind w:leftChars="100" w:left="430" w:rightChars="-136" w:right="-286" w:hangingChars="100" w:hanging="220"/>
        <w:rPr>
          <w:rFonts w:asciiTheme="minorEastAsia" w:hAnsiTheme="minorEastAsia"/>
          <w:sz w:val="22"/>
        </w:rPr>
      </w:pPr>
      <w:r w:rsidRPr="0093404C">
        <w:rPr>
          <w:rFonts w:asciiTheme="minorEastAsia" w:hAnsiTheme="minorEastAsia" w:hint="eastAsia"/>
          <w:sz w:val="22"/>
        </w:rPr>
        <w:t>いものとする。</w:t>
      </w:r>
    </w:p>
    <w:p w14:paraId="5ECAA69D" w14:textId="77777777" w:rsidR="00F86FF7" w:rsidRPr="0093404C" w:rsidRDefault="00F86FF7" w:rsidP="00F86FF7">
      <w:pPr>
        <w:ind w:left="440" w:rightChars="-136" w:right="-286" w:hangingChars="200" w:hanging="440"/>
        <w:rPr>
          <w:rFonts w:asciiTheme="minorEastAsia" w:hAnsiTheme="minorEastAsia"/>
          <w:sz w:val="22"/>
        </w:rPr>
      </w:pPr>
      <w:r w:rsidRPr="0093404C">
        <w:rPr>
          <w:rFonts w:asciiTheme="minorEastAsia" w:hAnsiTheme="minorEastAsia" w:hint="eastAsia"/>
          <w:sz w:val="22"/>
        </w:rPr>
        <w:t>（補則）</w:t>
      </w:r>
    </w:p>
    <w:p w14:paraId="1F66CA87" w14:textId="77777777" w:rsidR="00F86FF7" w:rsidRPr="0093404C" w:rsidRDefault="00F86FF7" w:rsidP="00D46917">
      <w:pPr>
        <w:ind w:leftChars="48" w:left="321" w:rightChars="-136" w:right="-286" w:hangingChars="100" w:hanging="220"/>
        <w:rPr>
          <w:rFonts w:asciiTheme="minorEastAsia" w:hAnsiTheme="minorEastAsia"/>
          <w:sz w:val="22"/>
        </w:rPr>
      </w:pPr>
      <w:r w:rsidRPr="0093404C">
        <w:rPr>
          <w:rFonts w:asciiTheme="minorEastAsia" w:hAnsiTheme="minorEastAsia" w:hint="eastAsia"/>
          <w:sz w:val="22"/>
        </w:rPr>
        <w:t>第10条　この</w:t>
      </w:r>
      <w:r w:rsidR="00870459" w:rsidRPr="0093404C">
        <w:rPr>
          <w:rFonts w:asciiTheme="minorEastAsia" w:hAnsiTheme="minorEastAsia" w:hint="eastAsia"/>
          <w:sz w:val="22"/>
        </w:rPr>
        <w:t>規程</w:t>
      </w:r>
      <w:r w:rsidRPr="0093404C">
        <w:rPr>
          <w:rFonts w:asciiTheme="minorEastAsia" w:hAnsiTheme="minorEastAsia" w:hint="eastAsia"/>
          <w:sz w:val="22"/>
        </w:rPr>
        <w:t>に定めるも</w:t>
      </w:r>
      <w:r w:rsidR="00F07F20">
        <w:rPr>
          <w:rFonts w:asciiTheme="minorEastAsia" w:hAnsiTheme="minorEastAsia" w:hint="eastAsia"/>
          <w:sz w:val="22"/>
        </w:rPr>
        <w:t>ののほか、共催又は後援の取扱いに関し必要な事項は、会長</w:t>
      </w:r>
      <w:r w:rsidRPr="0093404C">
        <w:rPr>
          <w:rFonts w:asciiTheme="minorEastAsia" w:hAnsiTheme="minorEastAsia" w:hint="eastAsia"/>
          <w:sz w:val="22"/>
        </w:rPr>
        <w:t>が別に定める。</w:t>
      </w:r>
    </w:p>
    <w:p w14:paraId="45746054" w14:textId="77777777" w:rsidR="008977D7" w:rsidRPr="0093404C" w:rsidRDefault="008977D7" w:rsidP="00D46917">
      <w:pPr>
        <w:ind w:rightChars="-136" w:right="-286" w:firstLineChars="200" w:firstLine="440"/>
        <w:rPr>
          <w:rFonts w:asciiTheme="minorEastAsia" w:hAnsiTheme="minorEastAsia"/>
          <w:sz w:val="22"/>
        </w:rPr>
      </w:pPr>
      <w:r w:rsidRPr="0093404C">
        <w:rPr>
          <w:rFonts w:asciiTheme="minorEastAsia" w:hAnsiTheme="minorEastAsia" w:hint="eastAsia"/>
          <w:sz w:val="22"/>
        </w:rPr>
        <w:t>附　則</w:t>
      </w:r>
    </w:p>
    <w:p w14:paraId="1CA054B4" w14:textId="77777777" w:rsidR="00D20CFB" w:rsidRDefault="00F07F20" w:rsidP="008977D7">
      <w:pPr>
        <w:ind w:rightChars="-136" w:right="-286"/>
        <w:rPr>
          <w:sz w:val="22"/>
        </w:rPr>
      </w:pPr>
      <w:r>
        <w:rPr>
          <w:rFonts w:hint="eastAsia"/>
          <w:sz w:val="22"/>
        </w:rPr>
        <w:t xml:space="preserve">　この規則は、本協会設立の登記の日から施行する。</w:t>
      </w:r>
    </w:p>
    <w:p w14:paraId="15814374" w14:textId="77777777" w:rsidR="00297A82" w:rsidRPr="0093404C" w:rsidRDefault="00297A82" w:rsidP="00297A82">
      <w:pPr>
        <w:ind w:rightChars="-136" w:right="-286" w:firstLineChars="200" w:firstLine="440"/>
        <w:rPr>
          <w:rFonts w:asciiTheme="minorEastAsia" w:hAnsiTheme="minorEastAsia"/>
          <w:sz w:val="22"/>
        </w:rPr>
      </w:pPr>
      <w:r>
        <w:rPr>
          <w:rFonts w:hint="eastAsia"/>
          <w:sz w:val="22"/>
        </w:rPr>
        <w:t xml:space="preserve">　　</w:t>
      </w:r>
      <w:r w:rsidRPr="0093404C">
        <w:rPr>
          <w:rFonts w:asciiTheme="minorEastAsia" w:hAnsiTheme="minorEastAsia" w:hint="eastAsia"/>
          <w:sz w:val="22"/>
        </w:rPr>
        <w:t>附　則</w:t>
      </w:r>
    </w:p>
    <w:p w14:paraId="62611123" w14:textId="2BD8434E" w:rsidR="00FF4DD4" w:rsidRPr="00FF4DD4" w:rsidRDefault="00297A82" w:rsidP="008977D7">
      <w:pPr>
        <w:ind w:rightChars="-136" w:right="-286"/>
        <w:rPr>
          <w:rFonts w:hint="eastAsia"/>
          <w:sz w:val="22"/>
        </w:rPr>
      </w:pPr>
      <w:r>
        <w:rPr>
          <w:rFonts w:hint="eastAsia"/>
          <w:sz w:val="22"/>
        </w:rPr>
        <w:t xml:space="preserve">　この規則は、令和２年４月１日から施行する。</w:t>
      </w:r>
    </w:p>
    <w:sectPr w:rsidR="00FF4DD4" w:rsidRPr="00FF4DD4" w:rsidSect="0093404C">
      <w:pgSz w:w="11906" w:h="16838" w:code="9"/>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5D4F"/>
    <w:multiLevelType w:val="hybridMultilevel"/>
    <w:tmpl w:val="F684BB7C"/>
    <w:lvl w:ilvl="0" w:tplc="1D385C58">
      <w:start w:val="1"/>
      <w:numFmt w:val="decimalFullWidth"/>
      <w:lvlText w:val="(%1)"/>
      <w:lvlJc w:val="left"/>
      <w:pPr>
        <w:ind w:left="1015" w:hanging="585"/>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28A6133A"/>
    <w:multiLevelType w:val="hybridMultilevel"/>
    <w:tmpl w:val="CA441F7C"/>
    <w:lvl w:ilvl="0" w:tplc="1EC004EA">
      <w:start w:val="1"/>
      <w:numFmt w:val="decimalFullWidth"/>
      <w:lvlText w:val="(%1)"/>
      <w:lvlJc w:val="left"/>
      <w:pPr>
        <w:ind w:left="855" w:hanging="39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1733CD4"/>
    <w:multiLevelType w:val="hybridMultilevel"/>
    <w:tmpl w:val="112406C0"/>
    <w:lvl w:ilvl="0" w:tplc="0EDEC5E2">
      <w:start w:val="1"/>
      <w:numFmt w:val="decimalFullWidth"/>
      <w:lvlText w:val="(%1)"/>
      <w:lvlJc w:val="left"/>
      <w:pPr>
        <w:ind w:left="1025" w:hanging="58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F270440"/>
    <w:multiLevelType w:val="hybridMultilevel"/>
    <w:tmpl w:val="FBDA8F20"/>
    <w:lvl w:ilvl="0" w:tplc="29DAEC9E">
      <w:start w:val="1"/>
      <w:numFmt w:val="decimalFullWidth"/>
      <w:lvlText w:val="(%1)"/>
      <w:lvlJc w:val="left"/>
      <w:pPr>
        <w:ind w:left="871" w:hanging="39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4" w15:restartNumberingAfterBreak="0">
    <w:nsid w:val="468D4A5A"/>
    <w:multiLevelType w:val="hybridMultilevel"/>
    <w:tmpl w:val="C7D835A8"/>
    <w:lvl w:ilvl="0" w:tplc="C9205510">
      <w:start w:val="1"/>
      <w:numFmt w:val="decimalFullWidth"/>
      <w:lvlText w:val="(%1)"/>
      <w:lvlJc w:val="left"/>
      <w:pPr>
        <w:ind w:left="1050" w:hanging="39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59747EF0"/>
    <w:multiLevelType w:val="hybridMultilevel"/>
    <w:tmpl w:val="548C049A"/>
    <w:lvl w:ilvl="0" w:tplc="ECDAEA5C">
      <w:start w:val="1"/>
      <w:numFmt w:val="decimalFullWidth"/>
      <w:lvlText w:val="第%1条"/>
      <w:lvlJc w:val="left"/>
      <w:pPr>
        <w:ind w:left="720" w:hanging="720"/>
      </w:pPr>
      <w:rPr>
        <w:rFonts w:hint="default"/>
      </w:rPr>
    </w:lvl>
    <w:lvl w:ilvl="1" w:tplc="EF924FFA">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381"/>
    <w:rsid w:val="00024FAC"/>
    <w:rsid w:val="000255C6"/>
    <w:rsid w:val="00061C81"/>
    <w:rsid w:val="000A5668"/>
    <w:rsid w:val="000D7151"/>
    <w:rsid w:val="000F4B12"/>
    <w:rsid w:val="00123BF3"/>
    <w:rsid w:val="00145CC3"/>
    <w:rsid w:val="0017262C"/>
    <w:rsid w:val="00197E4A"/>
    <w:rsid w:val="001B5475"/>
    <w:rsid w:val="001D0EEB"/>
    <w:rsid w:val="001E5243"/>
    <w:rsid w:val="00223ABE"/>
    <w:rsid w:val="00235196"/>
    <w:rsid w:val="00280F0B"/>
    <w:rsid w:val="002833AC"/>
    <w:rsid w:val="00284020"/>
    <w:rsid w:val="00295B82"/>
    <w:rsid w:val="00297A82"/>
    <w:rsid w:val="002B3470"/>
    <w:rsid w:val="002B678D"/>
    <w:rsid w:val="002B69D2"/>
    <w:rsid w:val="002D3EBF"/>
    <w:rsid w:val="002D7950"/>
    <w:rsid w:val="002F23FD"/>
    <w:rsid w:val="00317D7A"/>
    <w:rsid w:val="00346088"/>
    <w:rsid w:val="003470CA"/>
    <w:rsid w:val="00355A2A"/>
    <w:rsid w:val="003606FC"/>
    <w:rsid w:val="003714BC"/>
    <w:rsid w:val="003A5FC6"/>
    <w:rsid w:val="003B1C66"/>
    <w:rsid w:val="003C2A10"/>
    <w:rsid w:val="003F751A"/>
    <w:rsid w:val="004166DC"/>
    <w:rsid w:val="00435480"/>
    <w:rsid w:val="0047795C"/>
    <w:rsid w:val="00495822"/>
    <w:rsid w:val="004B3588"/>
    <w:rsid w:val="004D16DA"/>
    <w:rsid w:val="004F1746"/>
    <w:rsid w:val="00552501"/>
    <w:rsid w:val="005527F9"/>
    <w:rsid w:val="00565854"/>
    <w:rsid w:val="005658FE"/>
    <w:rsid w:val="005953A5"/>
    <w:rsid w:val="005C19F9"/>
    <w:rsid w:val="005C5222"/>
    <w:rsid w:val="006407A0"/>
    <w:rsid w:val="00647F6A"/>
    <w:rsid w:val="00650482"/>
    <w:rsid w:val="0067521A"/>
    <w:rsid w:val="0069180C"/>
    <w:rsid w:val="006A2E53"/>
    <w:rsid w:val="006A3C81"/>
    <w:rsid w:val="006C3998"/>
    <w:rsid w:val="006F1A8C"/>
    <w:rsid w:val="00733FAB"/>
    <w:rsid w:val="00755D2C"/>
    <w:rsid w:val="0075741C"/>
    <w:rsid w:val="00762430"/>
    <w:rsid w:val="007C1821"/>
    <w:rsid w:val="007C20BA"/>
    <w:rsid w:val="007D5427"/>
    <w:rsid w:val="007E7A8C"/>
    <w:rsid w:val="007F53EA"/>
    <w:rsid w:val="00870459"/>
    <w:rsid w:val="00884136"/>
    <w:rsid w:val="00892540"/>
    <w:rsid w:val="008977D7"/>
    <w:rsid w:val="008A3A33"/>
    <w:rsid w:val="008F00CA"/>
    <w:rsid w:val="008F267F"/>
    <w:rsid w:val="008F4381"/>
    <w:rsid w:val="0093404C"/>
    <w:rsid w:val="0093574C"/>
    <w:rsid w:val="0094325B"/>
    <w:rsid w:val="009B5B28"/>
    <w:rsid w:val="009C74B9"/>
    <w:rsid w:val="009E19DD"/>
    <w:rsid w:val="009E227C"/>
    <w:rsid w:val="009F64BF"/>
    <w:rsid w:val="00A36E16"/>
    <w:rsid w:val="00A40431"/>
    <w:rsid w:val="00A56D3E"/>
    <w:rsid w:val="00A679FA"/>
    <w:rsid w:val="00A7142A"/>
    <w:rsid w:val="00A9000E"/>
    <w:rsid w:val="00A92CAC"/>
    <w:rsid w:val="00AA3E8E"/>
    <w:rsid w:val="00AC10DD"/>
    <w:rsid w:val="00B06BD2"/>
    <w:rsid w:val="00B13F0C"/>
    <w:rsid w:val="00B50678"/>
    <w:rsid w:val="00BA4548"/>
    <w:rsid w:val="00BB4E1B"/>
    <w:rsid w:val="00BE7EBE"/>
    <w:rsid w:val="00BF0A6C"/>
    <w:rsid w:val="00C0082D"/>
    <w:rsid w:val="00C16D1B"/>
    <w:rsid w:val="00C265FA"/>
    <w:rsid w:val="00C74867"/>
    <w:rsid w:val="00CA12DD"/>
    <w:rsid w:val="00CB4227"/>
    <w:rsid w:val="00D061BD"/>
    <w:rsid w:val="00D20CFB"/>
    <w:rsid w:val="00D313F4"/>
    <w:rsid w:val="00D46917"/>
    <w:rsid w:val="00D559F2"/>
    <w:rsid w:val="00D57C25"/>
    <w:rsid w:val="00D86C7E"/>
    <w:rsid w:val="00DB19A3"/>
    <w:rsid w:val="00DB6727"/>
    <w:rsid w:val="00DC6237"/>
    <w:rsid w:val="00DE381B"/>
    <w:rsid w:val="00DF661B"/>
    <w:rsid w:val="00E20BAC"/>
    <w:rsid w:val="00E41A96"/>
    <w:rsid w:val="00E47951"/>
    <w:rsid w:val="00E927BB"/>
    <w:rsid w:val="00EC3593"/>
    <w:rsid w:val="00ED29C3"/>
    <w:rsid w:val="00EF06E4"/>
    <w:rsid w:val="00EF76AC"/>
    <w:rsid w:val="00EF7A8D"/>
    <w:rsid w:val="00F07F20"/>
    <w:rsid w:val="00F11F8B"/>
    <w:rsid w:val="00F2769A"/>
    <w:rsid w:val="00F442DB"/>
    <w:rsid w:val="00F63BB8"/>
    <w:rsid w:val="00F70ED6"/>
    <w:rsid w:val="00F75BDB"/>
    <w:rsid w:val="00F83966"/>
    <w:rsid w:val="00F86FF7"/>
    <w:rsid w:val="00FD7D2A"/>
    <w:rsid w:val="00FF4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E55D3"/>
  <w15:docId w15:val="{E499608E-E9B3-4ED6-910B-5A96C7FE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F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BB8"/>
    <w:pPr>
      <w:ind w:leftChars="400" w:left="840"/>
    </w:pPr>
  </w:style>
  <w:style w:type="paragraph" w:styleId="a4">
    <w:name w:val="Note Heading"/>
    <w:basedOn w:val="a"/>
    <w:next w:val="a"/>
    <w:link w:val="a5"/>
    <w:rsid w:val="00A36E16"/>
    <w:pPr>
      <w:jc w:val="center"/>
    </w:pPr>
    <w:rPr>
      <w:rFonts w:ascii="Century" w:eastAsia="ＭＳ 明朝" w:hAnsi="Century" w:cs="Times New Roman"/>
      <w:sz w:val="24"/>
      <w:szCs w:val="24"/>
    </w:rPr>
  </w:style>
  <w:style w:type="character" w:customStyle="1" w:styleId="a5">
    <w:name w:val="記 (文字)"/>
    <w:basedOn w:val="a0"/>
    <w:link w:val="a4"/>
    <w:rsid w:val="00A36E16"/>
    <w:rPr>
      <w:rFonts w:ascii="Century" w:eastAsia="ＭＳ 明朝" w:hAnsi="Century" w:cs="Times New Roman"/>
      <w:sz w:val="24"/>
      <w:szCs w:val="24"/>
    </w:rPr>
  </w:style>
  <w:style w:type="paragraph" w:styleId="a6">
    <w:name w:val="Balloon Text"/>
    <w:basedOn w:val="a"/>
    <w:link w:val="a7"/>
    <w:uiPriority w:val="99"/>
    <w:semiHidden/>
    <w:unhideWhenUsed/>
    <w:rsid w:val="007D542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5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966D-7470-4F49-9320-6F809296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唐津市体育協会</dc:creator>
  <cp:lastModifiedBy>office2</cp:lastModifiedBy>
  <cp:revision>2</cp:revision>
  <cp:lastPrinted>2014-06-10T07:01:00Z</cp:lastPrinted>
  <dcterms:created xsi:type="dcterms:W3CDTF">2020-08-06T05:17:00Z</dcterms:created>
  <dcterms:modified xsi:type="dcterms:W3CDTF">2020-08-06T05:17:00Z</dcterms:modified>
</cp:coreProperties>
</file>